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86706" w14:textId="77777777" w:rsidR="00220FB4" w:rsidRDefault="00000000">
      <w:pPr>
        <w:spacing w:after="83"/>
        <w:ind w:left="0" w:right="58" w:firstLine="0"/>
        <w:jc w:val="center"/>
      </w:pPr>
      <w:r>
        <w:rPr>
          <w:b/>
          <w:bCs/>
          <w:sz w:val="32"/>
          <w:szCs w:val="32"/>
        </w:rPr>
        <w:t xml:space="preserve">Instruktørmappe - Kibæk Gymnastikforening </w:t>
      </w:r>
    </w:p>
    <w:p w14:paraId="3AA5562E" w14:textId="77777777" w:rsidR="00220FB4" w:rsidRDefault="00000000">
      <w:pPr>
        <w:spacing w:after="161"/>
        <w:ind w:left="2" w:firstLine="0"/>
        <w:jc w:val="center"/>
      </w:pPr>
      <w:hyperlink r:id="rId8">
        <w:r>
          <w:rPr>
            <w:color w:val="0563C1"/>
            <w:u w:val="single"/>
          </w:rPr>
          <w:t>https://xn--kibkif-rua.dk/idraetsgren</w:t>
        </w:r>
        <w:r>
          <w:rPr>
            <w:color w:val="0563C1"/>
            <w:u w:val="single"/>
          </w:rPr>
          <w:t>e</w:t>
        </w:r>
        <w:r>
          <w:rPr>
            <w:color w:val="0563C1"/>
            <w:u w:val="single"/>
          </w:rPr>
          <w:t>/gymnastik-i-kibaek/</w:t>
        </w:r>
      </w:hyperlink>
      <w:r>
        <w:t xml:space="preserve"> </w:t>
      </w:r>
    </w:p>
    <w:p w14:paraId="73E7E612" w14:textId="77777777" w:rsidR="00220FB4" w:rsidRDefault="00000000">
      <w:pPr>
        <w:spacing w:after="161"/>
        <w:ind w:left="2" w:firstLine="0"/>
        <w:jc w:val="center"/>
      </w:pPr>
      <w:r>
        <w:t xml:space="preserve"> </w:t>
      </w:r>
    </w:p>
    <w:p w14:paraId="227225B2" w14:textId="77777777" w:rsidR="00220FB4" w:rsidRDefault="00000000">
      <w:pPr>
        <w:spacing w:after="159"/>
        <w:ind w:left="-5" w:right="36" w:firstLine="360"/>
      </w:pPr>
      <w:r>
        <w:rPr>
          <w:b/>
          <w:bCs/>
        </w:rPr>
        <w:t xml:space="preserve">Velkommen i Kibæk Idrætsforeningens gymnastikafdeling.  </w:t>
      </w:r>
    </w:p>
    <w:p w14:paraId="101CD989" w14:textId="77777777" w:rsidR="00220FB4" w:rsidRDefault="00000000">
      <w:pPr>
        <w:spacing w:after="159"/>
        <w:ind w:left="-5" w:right="36" w:firstLine="360"/>
      </w:pPr>
      <w:r>
        <w:rPr>
          <w:b/>
          <w:bCs/>
        </w:rPr>
        <w:t xml:space="preserve">Instruktørmappen er et redskab til alle i vores afdeling. Her finder du praktiske oplysninger om stort og småt, samt hvilke forventninger vi har til hinanden. Mappen bliver løbende redigeret, og gymnastikudvalget modtager gerne ideer til, hvad den skal indeholde. </w:t>
      </w:r>
    </w:p>
    <w:p w14:paraId="3F86A9E5" w14:textId="77ACF079" w:rsidR="00220FB4" w:rsidRDefault="00000000">
      <w:pPr>
        <w:spacing w:after="0" w:line="260" w:lineRule="auto"/>
        <w:ind w:left="0" w:firstLine="0"/>
        <w:jc w:val="left"/>
        <w:rPr>
          <w:sz w:val="22"/>
          <w:szCs w:val="22"/>
        </w:rPr>
      </w:pPr>
      <w:r>
        <w:rPr>
          <w:b/>
          <w:bCs/>
          <w:sz w:val="22"/>
          <w:szCs w:val="22"/>
          <w:u w:val="single"/>
        </w:rPr>
        <w:t>Gymnastikudvalg</w:t>
      </w:r>
      <w:r>
        <w:rPr>
          <w:b/>
          <w:bCs/>
          <w:sz w:val="22"/>
          <w:szCs w:val="22"/>
        </w:rPr>
        <w:tab/>
      </w:r>
      <w:r>
        <w:rPr>
          <w:b/>
          <w:bCs/>
          <w:sz w:val="22"/>
          <w:szCs w:val="22"/>
        </w:rPr>
        <w:tab/>
      </w:r>
      <w:r w:rsidR="000F113A">
        <w:rPr>
          <w:b/>
          <w:bCs/>
          <w:sz w:val="22"/>
          <w:szCs w:val="22"/>
        </w:rPr>
        <w:tab/>
      </w:r>
      <w:r>
        <w:rPr>
          <w:b/>
          <w:bCs/>
          <w:sz w:val="22"/>
          <w:szCs w:val="22"/>
          <w:u w:val="single"/>
        </w:rPr>
        <w:t>Mailadresse</w:t>
      </w:r>
      <w:r>
        <w:rPr>
          <w:b/>
          <w:bCs/>
          <w:sz w:val="22"/>
          <w:szCs w:val="22"/>
          <w:u w:val="single"/>
        </w:rPr>
        <w:br/>
      </w:r>
      <w:r>
        <w:rPr>
          <w:sz w:val="22"/>
          <w:szCs w:val="22"/>
        </w:rPr>
        <w:t>Rikke Meldgaard</w:t>
      </w:r>
      <w:r>
        <w:rPr>
          <w:sz w:val="22"/>
          <w:szCs w:val="22"/>
        </w:rPr>
        <w:tab/>
      </w:r>
      <w:r>
        <w:rPr>
          <w:sz w:val="22"/>
          <w:szCs w:val="22"/>
        </w:rPr>
        <w:tab/>
      </w:r>
      <w:r w:rsidR="000F113A">
        <w:rPr>
          <w:sz w:val="22"/>
          <w:szCs w:val="22"/>
        </w:rPr>
        <w:tab/>
      </w:r>
      <w:hyperlink r:id="rId9" w:history="1">
        <w:r w:rsidR="000F113A" w:rsidRPr="0047275E">
          <w:rPr>
            <w:rStyle w:val="Hyperlink"/>
            <w:sz w:val="22"/>
            <w:szCs w:val="22"/>
          </w:rPr>
          <w:t>rikkemeledgaard@hotmail.com</w:t>
        </w:r>
      </w:hyperlink>
    </w:p>
    <w:p w14:paraId="2C308804" w14:textId="68D875FB" w:rsidR="00220FB4" w:rsidRDefault="00000000">
      <w:pPr>
        <w:spacing w:after="0" w:line="260" w:lineRule="auto"/>
        <w:ind w:left="0" w:firstLine="0"/>
        <w:jc w:val="left"/>
        <w:rPr>
          <w:sz w:val="22"/>
          <w:szCs w:val="22"/>
        </w:rPr>
      </w:pPr>
      <w:r>
        <w:rPr>
          <w:sz w:val="22"/>
          <w:szCs w:val="22"/>
        </w:rPr>
        <w:t>Kader Cimen Alici</w:t>
      </w:r>
      <w:r>
        <w:rPr>
          <w:sz w:val="22"/>
          <w:szCs w:val="22"/>
        </w:rPr>
        <w:tab/>
      </w:r>
      <w:r>
        <w:rPr>
          <w:sz w:val="22"/>
          <w:szCs w:val="22"/>
        </w:rPr>
        <w:tab/>
      </w:r>
      <w:r w:rsidR="000F113A">
        <w:rPr>
          <w:sz w:val="22"/>
          <w:szCs w:val="22"/>
        </w:rPr>
        <w:tab/>
      </w:r>
      <w:hyperlink r:id="rId10" w:history="1">
        <w:r w:rsidR="000F113A" w:rsidRPr="0047275E">
          <w:rPr>
            <w:rStyle w:val="Hyperlink"/>
            <w:sz w:val="22"/>
            <w:szCs w:val="22"/>
          </w:rPr>
          <w:t>kader84@live.dk</w:t>
        </w:r>
      </w:hyperlink>
    </w:p>
    <w:p w14:paraId="5CDEC26A" w14:textId="75DEF36D" w:rsidR="00220FB4" w:rsidRDefault="00000000">
      <w:pPr>
        <w:spacing w:after="0" w:line="260" w:lineRule="auto"/>
        <w:ind w:left="0" w:firstLine="0"/>
        <w:jc w:val="left"/>
        <w:rPr>
          <w:sz w:val="22"/>
          <w:szCs w:val="22"/>
        </w:rPr>
      </w:pPr>
      <w:r>
        <w:rPr>
          <w:sz w:val="22"/>
          <w:szCs w:val="22"/>
        </w:rPr>
        <w:t>Kristina Vang Kiel </w:t>
      </w:r>
      <w:r>
        <w:rPr>
          <w:sz w:val="22"/>
          <w:szCs w:val="22"/>
        </w:rPr>
        <w:tab/>
      </w:r>
      <w:r>
        <w:rPr>
          <w:sz w:val="22"/>
          <w:szCs w:val="22"/>
        </w:rPr>
        <w:tab/>
      </w:r>
      <w:r w:rsidR="000F113A">
        <w:rPr>
          <w:sz w:val="22"/>
          <w:szCs w:val="22"/>
        </w:rPr>
        <w:tab/>
      </w:r>
      <w:hyperlink r:id="rId11" w:history="1">
        <w:r w:rsidR="000F113A" w:rsidRPr="0047275E">
          <w:rPr>
            <w:rStyle w:val="Hyperlink"/>
            <w:sz w:val="22"/>
            <w:szCs w:val="22"/>
          </w:rPr>
          <w:t>vang_kristina@gmail.com</w:t>
        </w:r>
      </w:hyperlink>
    </w:p>
    <w:p w14:paraId="68D548DA" w14:textId="3E4B69B4" w:rsidR="00220FB4" w:rsidRPr="000F113A" w:rsidRDefault="00000000">
      <w:pPr>
        <w:spacing w:after="0" w:line="260" w:lineRule="auto"/>
        <w:ind w:left="0" w:firstLine="0"/>
        <w:jc w:val="left"/>
        <w:rPr>
          <w:sz w:val="22"/>
          <w:szCs w:val="22"/>
          <w:lang w:val="en-US"/>
        </w:rPr>
      </w:pPr>
      <w:r w:rsidRPr="000F113A">
        <w:rPr>
          <w:sz w:val="22"/>
          <w:szCs w:val="22"/>
          <w:lang w:val="en-US"/>
        </w:rPr>
        <w:t>Louise Bak Kjærgaard</w:t>
      </w:r>
      <w:r w:rsidRPr="000F113A">
        <w:rPr>
          <w:sz w:val="22"/>
          <w:szCs w:val="22"/>
          <w:lang w:val="en-US"/>
        </w:rPr>
        <w:tab/>
      </w:r>
      <w:r w:rsidRPr="000F113A">
        <w:rPr>
          <w:sz w:val="22"/>
          <w:szCs w:val="22"/>
          <w:lang w:val="en-US"/>
        </w:rPr>
        <w:tab/>
      </w:r>
      <w:r w:rsidR="000F113A">
        <w:rPr>
          <w:sz w:val="22"/>
          <w:szCs w:val="22"/>
          <w:lang w:val="en-US"/>
        </w:rPr>
        <w:tab/>
      </w:r>
      <w:hyperlink r:id="rId12" w:history="1">
        <w:r w:rsidR="000F113A" w:rsidRPr="0047275E">
          <w:rPr>
            <w:rStyle w:val="Hyperlink"/>
            <w:sz w:val="22"/>
            <w:szCs w:val="22"/>
            <w:lang w:val="en-US"/>
          </w:rPr>
          <w:t>louise.bak@live.dk</w:t>
        </w:r>
      </w:hyperlink>
    </w:p>
    <w:p w14:paraId="5958C60F" w14:textId="20C381F2" w:rsidR="00220FB4" w:rsidRDefault="00000000">
      <w:pPr>
        <w:spacing w:after="0" w:line="260" w:lineRule="auto"/>
        <w:ind w:left="0" w:firstLine="0"/>
        <w:jc w:val="left"/>
        <w:rPr>
          <w:sz w:val="22"/>
          <w:szCs w:val="22"/>
        </w:rPr>
      </w:pPr>
      <w:r>
        <w:rPr>
          <w:sz w:val="22"/>
          <w:szCs w:val="22"/>
        </w:rPr>
        <w:t>Mette Meldgaard Bliddal</w:t>
      </w:r>
      <w:r>
        <w:rPr>
          <w:sz w:val="22"/>
          <w:szCs w:val="22"/>
        </w:rPr>
        <w:tab/>
      </w:r>
      <w:r w:rsidR="000F113A">
        <w:rPr>
          <w:sz w:val="22"/>
          <w:szCs w:val="22"/>
        </w:rPr>
        <w:tab/>
      </w:r>
      <w:hyperlink r:id="rId13" w:history="1">
        <w:r w:rsidR="000F113A" w:rsidRPr="0047275E">
          <w:rPr>
            <w:rStyle w:val="Hyperlink"/>
            <w:sz w:val="22"/>
            <w:szCs w:val="22"/>
          </w:rPr>
          <w:t>mette@bliddal.net</w:t>
        </w:r>
      </w:hyperlink>
      <w:r>
        <w:rPr>
          <w:sz w:val="22"/>
          <w:szCs w:val="22"/>
        </w:rPr>
        <w:tab/>
      </w:r>
    </w:p>
    <w:p w14:paraId="3DB318BF" w14:textId="0EED598A" w:rsidR="00220FB4" w:rsidRDefault="00000000">
      <w:pPr>
        <w:spacing w:after="0" w:line="260" w:lineRule="auto"/>
        <w:ind w:left="0" w:firstLine="0"/>
        <w:jc w:val="left"/>
        <w:rPr>
          <w:sz w:val="22"/>
          <w:szCs w:val="22"/>
        </w:rPr>
      </w:pPr>
      <w:r>
        <w:rPr>
          <w:sz w:val="22"/>
          <w:szCs w:val="22"/>
        </w:rPr>
        <w:t>Julie Stokholm Ahle</w:t>
      </w:r>
      <w:r>
        <w:rPr>
          <w:sz w:val="22"/>
          <w:szCs w:val="22"/>
        </w:rPr>
        <w:tab/>
      </w:r>
      <w:r>
        <w:rPr>
          <w:sz w:val="22"/>
          <w:szCs w:val="22"/>
        </w:rPr>
        <w:tab/>
      </w:r>
      <w:r w:rsidR="000F113A">
        <w:rPr>
          <w:sz w:val="22"/>
          <w:szCs w:val="22"/>
        </w:rPr>
        <w:tab/>
      </w:r>
      <w:hyperlink r:id="rId14" w:history="1">
        <w:r w:rsidR="000F113A" w:rsidRPr="0047275E">
          <w:rPr>
            <w:rStyle w:val="Hyperlink"/>
            <w:sz w:val="22"/>
            <w:szCs w:val="22"/>
          </w:rPr>
          <w:t>julie_94@live.dk</w:t>
        </w:r>
      </w:hyperlink>
    </w:p>
    <w:p w14:paraId="1AC9356D" w14:textId="77777777" w:rsidR="00220FB4" w:rsidRDefault="00000000">
      <w:pPr>
        <w:spacing w:after="0" w:line="260" w:lineRule="auto"/>
        <w:ind w:left="0" w:firstLine="0"/>
        <w:jc w:val="left"/>
        <w:rPr>
          <w:sz w:val="22"/>
          <w:szCs w:val="22"/>
        </w:rPr>
      </w:pPr>
      <w:r>
        <w:rPr>
          <w:sz w:val="22"/>
          <w:szCs w:val="22"/>
        </w:rPr>
        <w:t>Kamilla Marie Rahbek Plougstrup</w:t>
      </w:r>
      <w:r>
        <w:rPr>
          <w:sz w:val="22"/>
          <w:szCs w:val="22"/>
        </w:rPr>
        <w:tab/>
      </w:r>
      <w:hyperlink r:id="rId15">
        <w:r>
          <w:rPr>
            <w:color w:val="0563C1"/>
            <w:sz w:val="22"/>
            <w:szCs w:val="22"/>
            <w:u w:val="single"/>
          </w:rPr>
          <w:t>thomsenkamilla@gmail.com</w:t>
        </w:r>
      </w:hyperlink>
    </w:p>
    <w:p w14:paraId="34134880" w14:textId="79BB7E55" w:rsidR="00220FB4" w:rsidRPr="000F113A" w:rsidRDefault="00000000">
      <w:pPr>
        <w:spacing w:after="0" w:line="260" w:lineRule="auto"/>
        <w:ind w:left="0" w:firstLine="0"/>
        <w:jc w:val="left"/>
        <w:rPr>
          <w:sz w:val="22"/>
          <w:szCs w:val="22"/>
          <w:lang w:val="en-US"/>
        </w:rPr>
      </w:pPr>
      <w:r w:rsidRPr="000F113A">
        <w:rPr>
          <w:sz w:val="22"/>
          <w:szCs w:val="22"/>
          <w:lang w:val="en-US"/>
        </w:rPr>
        <w:t>Thea Jensen </w:t>
      </w:r>
      <w:r w:rsidRPr="000F113A">
        <w:rPr>
          <w:sz w:val="22"/>
          <w:szCs w:val="22"/>
          <w:lang w:val="en-US"/>
        </w:rPr>
        <w:tab/>
      </w:r>
      <w:r w:rsidRPr="000F113A">
        <w:rPr>
          <w:sz w:val="22"/>
          <w:szCs w:val="22"/>
          <w:lang w:val="en-US"/>
        </w:rPr>
        <w:tab/>
      </w:r>
      <w:r w:rsidRPr="000F113A">
        <w:rPr>
          <w:sz w:val="22"/>
          <w:szCs w:val="22"/>
          <w:lang w:val="en-US"/>
        </w:rPr>
        <w:tab/>
      </w:r>
      <w:r w:rsidR="000F113A">
        <w:rPr>
          <w:sz w:val="22"/>
          <w:szCs w:val="22"/>
          <w:lang w:val="en-US"/>
        </w:rPr>
        <w:tab/>
      </w:r>
      <w:hyperlink r:id="rId16" w:history="1">
        <w:r w:rsidR="000F113A" w:rsidRPr="0047275E">
          <w:rPr>
            <w:rStyle w:val="Hyperlink"/>
            <w:sz w:val="22"/>
            <w:szCs w:val="22"/>
            <w:lang w:val="en-US"/>
          </w:rPr>
          <w:t>theajensen1994@outlook.dk</w:t>
        </w:r>
      </w:hyperlink>
      <w:r w:rsidRPr="000F113A">
        <w:rPr>
          <w:sz w:val="22"/>
          <w:szCs w:val="22"/>
          <w:lang w:val="en-US"/>
        </w:rPr>
        <w:br/>
      </w:r>
    </w:p>
    <w:p w14:paraId="62D12F4A" w14:textId="77777777" w:rsidR="00220FB4" w:rsidRPr="000F113A" w:rsidRDefault="00220FB4">
      <w:pPr>
        <w:spacing w:after="0" w:line="260" w:lineRule="auto"/>
        <w:ind w:left="0" w:firstLine="0"/>
        <w:jc w:val="left"/>
        <w:rPr>
          <w:sz w:val="22"/>
          <w:szCs w:val="22"/>
          <w:lang w:val="en-US"/>
        </w:rPr>
      </w:pPr>
    </w:p>
    <w:p w14:paraId="0E100D17" w14:textId="77777777" w:rsidR="00220FB4" w:rsidRDefault="00000000">
      <w:pPr>
        <w:spacing w:after="0" w:line="260" w:lineRule="auto"/>
        <w:ind w:left="0" w:firstLine="0"/>
        <w:jc w:val="left"/>
        <w:rPr>
          <w:sz w:val="22"/>
          <w:szCs w:val="22"/>
        </w:rPr>
      </w:pPr>
      <w:r>
        <w:rPr>
          <w:b/>
          <w:bCs/>
          <w:sz w:val="22"/>
          <w:szCs w:val="22"/>
          <w:u w:val="single"/>
        </w:rPr>
        <w:t>Kontaktperson træner:</w:t>
      </w:r>
      <w:r>
        <w:rPr>
          <w:b/>
          <w:bCs/>
          <w:sz w:val="22"/>
          <w:szCs w:val="22"/>
        </w:rPr>
        <w:t xml:space="preserve"> </w:t>
      </w:r>
      <w:r>
        <w:rPr>
          <w:sz w:val="22"/>
          <w:szCs w:val="22"/>
        </w:rPr>
        <w:t>Rikke Meldgaard</w:t>
      </w:r>
      <w:r>
        <w:rPr>
          <w:sz w:val="22"/>
          <w:szCs w:val="22"/>
        </w:rPr>
        <w:tab/>
      </w:r>
      <w:r>
        <w:rPr>
          <w:sz w:val="22"/>
          <w:szCs w:val="22"/>
        </w:rPr>
        <w:tab/>
      </w:r>
    </w:p>
    <w:p w14:paraId="18D2F1B7" w14:textId="77777777" w:rsidR="00220FB4" w:rsidRDefault="00000000">
      <w:pPr>
        <w:spacing w:after="0" w:line="260" w:lineRule="auto"/>
        <w:ind w:left="0" w:firstLine="0"/>
        <w:jc w:val="left"/>
        <w:rPr>
          <w:sz w:val="22"/>
          <w:szCs w:val="22"/>
        </w:rPr>
      </w:pPr>
      <w:r>
        <w:rPr>
          <w:b/>
          <w:bCs/>
          <w:sz w:val="22"/>
          <w:szCs w:val="22"/>
          <w:u w:val="single"/>
        </w:rPr>
        <w:t>Kontaktperson spiretræner + forældre:</w:t>
      </w:r>
      <w:r>
        <w:rPr>
          <w:b/>
          <w:bCs/>
          <w:sz w:val="22"/>
          <w:szCs w:val="22"/>
        </w:rPr>
        <w:t xml:space="preserve"> </w:t>
      </w:r>
      <w:r>
        <w:rPr>
          <w:sz w:val="22"/>
          <w:szCs w:val="22"/>
        </w:rPr>
        <w:t>Kader Cimen Alici</w:t>
      </w:r>
      <w:r>
        <w:rPr>
          <w:sz w:val="22"/>
          <w:szCs w:val="22"/>
        </w:rPr>
        <w:tab/>
      </w:r>
    </w:p>
    <w:p w14:paraId="6F8FC275" w14:textId="77777777" w:rsidR="00220FB4" w:rsidRDefault="00220FB4">
      <w:pPr>
        <w:spacing w:after="0" w:line="260" w:lineRule="auto"/>
        <w:ind w:left="0" w:firstLine="0"/>
        <w:jc w:val="left"/>
        <w:rPr>
          <w:b/>
          <w:bCs/>
          <w:sz w:val="10"/>
          <w:szCs w:val="10"/>
          <w:u w:val="single"/>
        </w:rPr>
      </w:pPr>
    </w:p>
    <w:p w14:paraId="7923FF8E" w14:textId="77777777" w:rsidR="00220FB4" w:rsidRDefault="00000000">
      <w:pPr>
        <w:spacing w:after="0" w:line="260" w:lineRule="auto"/>
        <w:ind w:left="0" w:firstLine="0"/>
        <w:jc w:val="left"/>
        <w:rPr>
          <w:b/>
          <w:bCs/>
          <w:sz w:val="22"/>
          <w:szCs w:val="22"/>
          <w:u w:val="single"/>
        </w:rPr>
      </w:pPr>
      <w:r>
        <w:rPr>
          <w:b/>
          <w:bCs/>
          <w:sz w:val="22"/>
          <w:szCs w:val="22"/>
          <w:u w:val="single"/>
        </w:rPr>
        <w:t xml:space="preserve">Trænerkontrakter </w:t>
      </w:r>
    </w:p>
    <w:p w14:paraId="750FF0EE" w14:textId="77777777" w:rsidR="00220FB4" w:rsidRDefault="00000000">
      <w:pPr>
        <w:spacing w:after="0" w:line="260" w:lineRule="auto"/>
        <w:ind w:left="0" w:firstLine="0"/>
        <w:jc w:val="left"/>
        <w:rPr>
          <w:sz w:val="22"/>
          <w:szCs w:val="22"/>
        </w:rPr>
      </w:pPr>
      <w:r>
        <w:rPr>
          <w:sz w:val="22"/>
          <w:szCs w:val="22"/>
        </w:rPr>
        <w:t>Julie Stokholm Ahle</w:t>
      </w:r>
      <w:r>
        <w:rPr>
          <w:sz w:val="22"/>
          <w:szCs w:val="22"/>
        </w:rPr>
        <w:tab/>
      </w:r>
      <w:r>
        <w:rPr>
          <w:sz w:val="22"/>
          <w:szCs w:val="22"/>
        </w:rPr>
        <w:tab/>
      </w:r>
    </w:p>
    <w:p w14:paraId="7F9ACE85" w14:textId="77777777" w:rsidR="00220FB4" w:rsidRDefault="00220FB4">
      <w:pPr>
        <w:spacing w:after="0" w:line="260" w:lineRule="auto"/>
        <w:ind w:left="0" w:firstLine="0"/>
        <w:jc w:val="left"/>
        <w:rPr>
          <w:sz w:val="10"/>
          <w:szCs w:val="10"/>
        </w:rPr>
      </w:pPr>
    </w:p>
    <w:p w14:paraId="70F1D274" w14:textId="77777777" w:rsidR="00220FB4" w:rsidRDefault="00000000">
      <w:pPr>
        <w:widowControl w:val="0"/>
        <w:spacing w:after="0"/>
        <w:ind w:left="0" w:firstLine="0"/>
        <w:jc w:val="left"/>
        <w:rPr>
          <w:rFonts w:ascii="Arial" w:eastAsia="Arial" w:hAnsi="Arial" w:cs="Arial"/>
          <w:sz w:val="36"/>
          <w:szCs w:val="36"/>
        </w:rPr>
      </w:pPr>
      <w:r>
        <w:rPr>
          <w:b/>
          <w:bCs/>
          <w:sz w:val="22"/>
          <w:szCs w:val="22"/>
          <w:u w:val="single"/>
        </w:rPr>
        <w:t>Conventus</w:t>
      </w:r>
    </w:p>
    <w:p w14:paraId="08239C03" w14:textId="77777777" w:rsidR="00220FB4" w:rsidRDefault="00000000">
      <w:pPr>
        <w:widowControl w:val="0"/>
        <w:spacing w:after="0"/>
        <w:ind w:left="0" w:firstLine="0"/>
        <w:jc w:val="left"/>
        <w:rPr>
          <w:sz w:val="22"/>
          <w:szCs w:val="22"/>
        </w:rPr>
      </w:pPr>
      <w:r>
        <w:rPr>
          <w:sz w:val="22"/>
          <w:szCs w:val="22"/>
        </w:rPr>
        <w:t>Kristina Vang Kiel</w:t>
      </w:r>
    </w:p>
    <w:p w14:paraId="5924D9E8" w14:textId="77777777" w:rsidR="00220FB4" w:rsidRDefault="00000000">
      <w:pPr>
        <w:widowControl w:val="0"/>
        <w:spacing w:after="0"/>
        <w:ind w:left="0" w:firstLine="0"/>
        <w:jc w:val="left"/>
        <w:rPr>
          <w:sz w:val="22"/>
          <w:szCs w:val="22"/>
        </w:rPr>
      </w:pPr>
      <w:r>
        <w:rPr>
          <w:sz w:val="22"/>
          <w:szCs w:val="22"/>
        </w:rPr>
        <w:t xml:space="preserve">Mette Meldgaard Bliddal </w:t>
      </w:r>
    </w:p>
    <w:p w14:paraId="75C889AC" w14:textId="77777777" w:rsidR="00220FB4" w:rsidRDefault="00220FB4">
      <w:pPr>
        <w:spacing w:after="0" w:line="260" w:lineRule="auto"/>
        <w:ind w:left="0" w:firstLine="0"/>
        <w:jc w:val="left"/>
        <w:rPr>
          <w:sz w:val="10"/>
          <w:szCs w:val="10"/>
        </w:rPr>
      </w:pPr>
    </w:p>
    <w:p w14:paraId="29567702" w14:textId="77777777" w:rsidR="00220FB4" w:rsidRDefault="00000000">
      <w:pPr>
        <w:spacing w:after="0" w:line="260" w:lineRule="auto"/>
        <w:ind w:left="0" w:firstLine="0"/>
        <w:jc w:val="left"/>
        <w:rPr>
          <w:sz w:val="22"/>
          <w:szCs w:val="22"/>
        </w:rPr>
      </w:pPr>
      <w:r>
        <w:rPr>
          <w:b/>
          <w:bCs/>
          <w:sz w:val="22"/>
          <w:szCs w:val="22"/>
          <w:u w:val="single"/>
        </w:rPr>
        <w:t>Tøj og dragter:</w:t>
      </w:r>
      <w:r>
        <w:rPr>
          <w:sz w:val="22"/>
          <w:szCs w:val="22"/>
        </w:rPr>
        <w:t xml:space="preserve"> </w:t>
      </w:r>
      <w:r>
        <w:rPr>
          <w:sz w:val="22"/>
          <w:szCs w:val="22"/>
        </w:rPr>
        <w:br/>
        <w:t>Louise Bak Kjærgaard</w:t>
      </w:r>
      <w:r>
        <w:rPr>
          <w:sz w:val="22"/>
          <w:szCs w:val="22"/>
        </w:rPr>
        <w:tab/>
      </w:r>
      <w:r>
        <w:rPr>
          <w:sz w:val="22"/>
          <w:szCs w:val="22"/>
        </w:rPr>
        <w:tab/>
      </w:r>
    </w:p>
    <w:p w14:paraId="75205460" w14:textId="77777777" w:rsidR="00220FB4" w:rsidRDefault="00000000">
      <w:pPr>
        <w:spacing w:after="0" w:line="260" w:lineRule="auto"/>
        <w:ind w:left="0" w:firstLine="0"/>
        <w:jc w:val="left"/>
        <w:rPr>
          <w:sz w:val="22"/>
          <w:szCs w:val="22"/>
        </w:rPr>
      </w:pPr>
      <w:r>
        <w:rPr>
          <w:sz w:val="22"/>
          <w:szCs w:val="22"/>
        </w:rPr>
        <w:t>Kamilla Marie Rahbek Plougstrup</w:t>
      </w:r>
      <w:r>
        <w:rPr>
          <w:sz w:val="22"/>
          <w:szCs w:val="22"/>
        </w:rPr>
        <w:tab/>
      </w:r>
    </w:p>
    <w:p w14:paraId="7451E01B" w14:textId="77777777" w:rsidR="00220FB4" w:rsidRDefault="00220FB4">
      <w:pPr>
        <w:spacing w:after="0" w:line="260" w:lineRule="auto"/>
        <w:ind w:left="0" w:firstLine="0"/>
        <w:jc w:val="left"/>
        <w:rPr>
          <w:sz w:val="10"/>
          <w:szCs w:val="10"/>
        </w:rPr>
      </w:pPr>
    </w:p>
    <w:p w14:paraId="040F681E" w14:textId="6AEE085B" w:rsidR="00220FB4" w:rsidRDefault="00000000">
      <w:pPr>
        <w:spacing w:after="0" w:line="260" w:lineRule="auto"/>
        <w:ind w:left="0" w:firstLine="0"/>
        <w:jc w:val="left"/>
        <w:rPr>
          <w:color w:val="0563C1"/>
          <w:sz w:val="22"/>
          <w:szCs w:val="22"/>
          <w:u w:val="single"/>
        </w:rPr>
      </w:pPr>
      <w:r>
        <w:rPr>
          <w:b/>
          <w:bCs/>
          <w:sz w:val="22"/>
          <w:szCs w:val="22"/>
          <w:u w:val="single"/>
        </w:rPr>
        <w:t>Redskabsansvarlig</w:t>
      </w:r>
      <w:r>
        <w:rPr>
          <w:b/>
          <w:bCs/>
          <w:sz w:val="22"/>
          <w:szCs w:val="22"/>
          <w:u w:val="single"/>
        </w:rPr>
        <w:br/>
      </w:r>
      <w:r>
        <w:rPr>
          <w:b/>
          <w:bCs/>
          <w:sz w:val="22"/>
          <w:szCs w:val="22"/>
        </w:rPr>
        <w:t>Redskabsrum</w:t>
      </w:r>
      <w:r>
        <w:rPr>
          <w:sz w:val="22"/>
          <w:szCs w:val="22"/>
        </w:rPr>
        <w:t xml:space="preserve">: </w:t>
      </w:r>
      <w:r w:rsidR="000F113A">
        <w:rPr>
          <w:sz w:val="22"/>
          <w:szCs w:val="22"/>
        </w:rPr>
        <w:t>Julie Stokholm Ahle</w:t>
      </w:r>
      <w:r>
        <w:rPr>
          <w:sz w:val="22"/>
          <w:szCs w:val="22"/>
        </w:rPr>
        <w:tab/>
      </w:r>
    </w:p>
    <w:p w14:paraId="5E1A078F" w14:textId="77777777" w:rsidR="00220FB4" w:rsidRDefault="00000000">
      <w:pPr>
        <w:spacing w:after="0" w:line="260" w:lineRule="auto"/>
        <w:ind w:left="0" w:firstLine="0"/>
        <w:jc w:val="left"/>
        <w:rPr>
          <w:color w:val="0563C1"/>
          <w:sz w:val="10"/>
          <w:szCs w:val="10"/>
          <w:u w:val="single"/>
        </w:rPr>
      </w:pPr>
      <w:r>
        <w:rPr>
          <w:b/>
          <w:bCs/>
          <w:sz w:val="22"/>
          <w:szCs w:val="22"/>
        </w:rPr>
        <w:t>Redskabskøb</w:t>
      </w:r>
      <w:r>
        <w:rPr>
          <w:sz w:val="22"/>
          <w:szCs w:val="22"/>
        </w:rPr>
        <w:t>: Thea Jensen </w:t>
      </w:r>
      <w:r>
        <w:rPr>
          <w:sz w:val="22"/>
          <w:szCs w:val="22"/>
        </w:rPr>
        <w:tab/>
      </w:r>
      <w:r>
        <w:rPr>
          <w:sz w:val="22"/>
          <w:szCs w:val="22"/>
        </w:rPr>
        <w:tab/>
      </w:r>
      <w:r>
        <w:rPr>
          <w:sz w:val="22"/>
          <w:szCs w:val="22"/>
        </w:rPr>
        <w:br/>
      </w:r>
    </w:p>
    <w:p w14:paraId="27A0EFCA" w14:textId="5FB52DA6" w:rsidR="00220FB4" w:rsidRPr="000F113A" w:rsidRDefault="00000000" w:rsidP="000F113A">
      <w:pPr>
        <w:widowControl w:val="0"/>
        <w:spacing w:after="0"/>
        <w:ind w:left="0" w:firstLine="0"/>
        <w:jc w:val="left"/>
        <w:rPr>
          <w:sz w:val="22"/>
          <w:szCs w:val="22"/>
        </w:rPr>
      </w:pPr>
      <w:r>
        <w:rPr>
          <w:b/>
          <w:bCs/>
          <w:sz w:val="22"/>
          <w:szCs w:val="22"/>
          <w:u w:val="single"/>
        </w:rPr>
        <w:t>Kursustilmelding</w:t>
      </w:r>
      <w:r>
        <w:rPr>
          <w:sz w:val="22"/>
          <w:szCs w:val="22"/>
        </w:rPr>
        <w:tab/>
      </w:r>
      <w:r>
        <w:rPr>
          <w:sz w:val="22"/>
          <w:szCs w:val="22"/>
        </w:rPr>
        <w:br/>
      </w:r>
      <w:r w:rsidR="000F113A">
        <w:rPr>
          <w:sz w:val="22"/>
          <w:szCs w:val="22"/>
        </w:rPr>
        <w:t xml:space="preserve">Mette Meldgaard Bliddal </w:t>
      </w:r>
      <w:r>
        <w:rPr>
          <w:sz w:val="22"/>
          <w:szCs w:val="22"/>
        </w:rPr>
        <w:tab/>
      </w:r>
    </w:p>
    <w:p w14:paraId="641BCF01" w14:textId="77777777" w:rsidR="00220FB4" w:rsidRDefault="00220FB4">
      <w:pPr>
        <w:spacing w:after="0" w:line="260" w:lineRule="auto"/>
        <w:ind w:left="0" w:firstLine="0"/>
        <w:jc w:val="left"/>
        <w:rPr>
          <w:b/>
          <w:bCs/>
          <w:sz w:val="10"/>
          <w:szCs w:val="10"/>
          <w:u w:val="single"/>
        </w:rPr>
      </w:pPr>
    </w:p>
    <w:p w14:paraId="19E1432A" w14:textId="78FD865E" w:rsidR="00220FB4" w:rsidRPr="000F113A" w:rsidRDefault="00000000" w:rsidP="000F113A">
      <w:pPr>
        <w:widowControl w:val="0"/>
        <w:spacing w:after="0"/>
        <w:ind w:left="0" w:firstLine="0"/>
        <w:jc w:val="left"/>
        <w:rPr>
          <w:sz w:val="22"/>
          <w:szCs w:val="22"/>
        </w:rPr>
      </w:pPr>
      <w:r>
        <w:rPr>
          <w:b/>
          <w:bCs/>
          <w:sz w:val="22"/>
          <w:szCs w:val="22"/>
          <w:u w:val="single"/>
        </w:rPr>
        <w:t>Halforplejning og bookning af ekstra træninger</w:t>
      </w:r>
      <w:r>
        <w:rPr>
          <w:sz w:val="22"/>
          <w:szCs w:val="22"/>
        </w:rPr>
        <w:tab/>
      </w:r>
      <w:r>
        <w:rPr>
          <w:sz w:val="22"/>
          <w:szCs w:val="22"/>
        </w:rPr>
        <w:br/>
      </w:r>
      <w:r w:rsidR="000F113A">
        <w:rPr>
          <w:sz w:val="22"/>
          <w:szCs w:val="22"/>
        </w:rPr>
        <w:t>Kristina Vang Kiel</w:t>
      </w:r>
      <w:r>
        <w:rPr>
          <w:sz w:val="22"/>
          <w:szCs w:val="22"/>
        </w:rPr>
        <w:tab/>
      </w:r>
      <w:r>
        <w:rPr>
          <w:sz w:val="22"/>
          <w:szCs w:val="22"/>
        </w:rPr>
        <w:tab/>
      </w:r>
    </w:p>
    <w:p w14:paraId="71DA6803" w14:textId="77777777" w:rsidR="00220FB4" w:rsidRDefault="00220FB4">
      <w:pPr>
        <w:spacing w:after="0" w:line="260" w:lineRule="auto"/>
        <w:ind w:left="0" w:firstLine="0"/>
        <w:jc w:val="left"/>
        <w:rPr>
          <w:sz w:val="10"/>
          <w:szCs w:val="10"/>
        </w:rPr>
      </w:pPr>
    </w:p>
    <w:p w14:paraId="62D53F69" w14:textId="77777777" w:rsidR="00220FB4" w:rsidRDefault="00000000">
      <w:pPr>
        <w:spacing w:after="0" w:line="260" w:lineRule="auto"/>
        <w:ind w:left="0" w:firstLine="0"/>
        <w:jc w:val="left"/>
        <w:rPr>
          <w:b/>
          <w:bCs/>
          <w:sz w:val="22"/>
          <w:szCs w:val="22"/>
          <w:u w:val="single"/>
        </w:rPr>
      </w:pPr>
      <w:r>
        <w:rPr>
          <w:b/>
          <w:bCs/>
          <w:sz w:val="22"/>
          <w:szCs w:val="22"/>
          <w:u w:val="single"/>
        </w:rPr>
        <w:t xml:space="preserve">Hjemmeside: </w:t>
      </w:r>
    </w:p>
    <w:p w14:paraId="29EE96F5" w14:textId="5A7118F4" w:rsidR="00220FB4" w:rsidRDefault="00000000">
      <w:pPr>
        <w:spacing w:after="0" w:line="260" w:lineRule="auto"/>
        <w:ind w:left="0" w:firstLine="0"/>
        <w:jc w:val="left"/>
        <w:rPr>
          <w:b/>
          <w:bCs/>
        </w:rPr>
      </w:pPr>
      <w:r>
        <w:rPr>
          <w:sz w:val="22"/>
          <w:szCs w:val="22"/>
        </w:rPr>
        <w:t>Rikke Meldgaard</w:t>
      </w:r>
      <w:r w:rsidR="000F113A">
        <w:rPr>
          <w:sz w:val="22"/>
          <w:szCs w:val="22"/>
        </w:rPr>
        <w:br/>
      </w:r>
      <w:r w:rsidR="000F113A">
        <w:rPr>
          <w:sz w:val="22"/>
          <w:szCs w:val="22"/>
        </w:rPr>
        <w:t>Mette Meldgaard Bliddal</w:t>
      </w:r>
    </w:p>
    <w:p w14:paraId="4121F97D" w14:textId="77777777" w:rsidR="00220FB4" w:rsidRDefault="00000000">
      <w:pPr>
        <w:keepNext/>
        <w:keepLines/>
        <w:pBdr>
          <w:top w:val="nil"/>
          <w:left w:val="nil"/>
          <w:bottom w:val="nil"/>
          <w:right w:val="nil"/>
          <w:between w:val="nil"/>
        </w:pBdr>
        <w:spacing w:before="240" w:after="0"/>
        <w:ind w:left="0" w:firstLine="0"/>
        <w:jc w:val="left"/>
        <w:rPr>
          <w:color w:val="2F5496"/>
          <w:sz w:val="32"/>
          <w:szCs w:val="32"/>
        </w:rPr>
      </w:pPr>
      <w:r>
        <w:rPr>
          <w:color w:val="2F5496"/>
          <w:sz w:val="32"/>
          <w:szCs w:val="32"/>
        </w:rPr>
        <w:lastRenderedPageBreak/>
        <w:t>Indhold</w:t>
      </w:r>
    </w:p>
    <w:sdt>
      <w:sdtPr>
        <w:id w:val="1458320619"/>
        <w:docPartObj>
          <w:docPartGallery w:val="Table of Contents"/>
          <w:docPartUnique/>
        </w:docPartObj>
      </w:sdtPr>
      <w:sdtContent>
        <w:p w14:paraId="4F6D0AFF"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r>
            <w:fldChar w:fldCharType="begin"/>
          </w:r>
          <w:r>
            <w:instrText xml:space="preserve"> TOC \h \u \z \t "Heading 1,1,Heading 2,2,Heading 3,3,"</w:instrText>
          </w:r>
          <w:r>
            <w:fldChar w:fldCharType="separate"/>
          </w:r>
          <w:hyperlink w:anchor="_heading=h.djkg6chteuie">
            <w:r>
              <w:rPr>
                <w:color w:val="000000"/>
              </w:rPr>
              <w:t>Forventninger til træner, hjælpetræner, forældrehjælper og spiretræner</w:t>
            </w:r>
            <w:r>
              <w:rPr>
                <w:color w:val="000000"/>
              </w:rPr>
              <w:tab/>
              <w:t>3</w:t>
            </w:r>
          </w:hyperlink>
        </w:p>
        <w:p w14:paraId="254BC9A1" w14:textId="77777777" w:rsidR="00220FB4" w:rsidRDefault="00000000">
          <w:pPr>
            <w:widowControl w:val="0"/>
            <w:tabs>
              <w:tab w:val="right" w:pos="12000"/>
            </w:tabs>
            <w:spacing w:before="60" w:after="0" w:line="240" w:lineRule="auto"/>
            <w:ind w:left="360"/>
            <w:jc w:val="left"/>
            <w:rPr>
              <w:rFonts w:ascii="Arial" w:eastAsia="Arial" w:hAnsi="Arial" w:cs="Arial"/>
              <w:color w:val="000000"/>
              <w:sz w:val="22"/>
              <w:szCs w:val="22"/>
            </w:rPr>
          </w:pPr>
          <w:hyperlink w:anchor="_heading=h.8dewa6muaktn">
            <w:r>
              <w:rPr>
                <w:color w:val="000000"/>
              </w:rPr>
              <w:t>Forventninger til (hoved)træner</w:t>
            </w:r>
            <w:r>
              <w:rPr>
                <w:color w:val="000000"/>
              </w:rPr>
              <w:tab/>
              <w:t>3</w:t>
            </w:r>
          </w:hyperlink>
        </w:p>
        <w:p w14:paraId="6782FC07" w14:textId="77777777" w:rsidR="00220FB4" w:rsidRDefault="00000000">
          <w:pPr>
            <w:widowControl w:val="0"/>
            <w:tabs>
              <w:tab w:val="right" w:pos="12000"/>
            </w:tabs>
            <w:spacing w:before="60" w:after="0" w:line="240" w:lineRule="auto"/>
            <w:ind w:left="360"/>
            <w:jc w:val="left"/>
            <w:rPr>
              <w:rFonts w:ascii="Arial" w:eastAsia="Arial" w:hAnsi="Arial" w:cs="Arial"/>
              <w:color w:val="000000"/>
              <w:sz w:val="22"/>
              <w:szCs w:val="22"/>
            </w:rPr>
          </w:pPr>
          <w:hyperlink w:anchor="_heading=h.ydlpkdvw1pzi">
            <w:r>
              <w:rPr>
                <w:color w:val="000000"/>
              </w:rPr>
              <w:t>Forventninger til hjælpetrænere</w:t>
            </w:r>
            <w:r>
              <w:rPr>
                <w:color w:val="000000"/>
              </w:rPr>
              <w:tab/>
              <w:t>3</w:t>
            </w:r>
          </w:hyperlink>
        </w:p>
        <w:p w14:paraId="270B90E1" w14:textId="77777777" w:rsidR="00220FB4" w:rsidRDefault="00000000">
          <w:pPr>
            <w:widowControl w:val="0"/>
            <w:tabs>
              <w:tab w:val="right" w:pos="12000"/>
            </w:tabs>
            <w:spacing w:before="60" w:after="0" w:line="240" w:lineRule="auto"/>
            <w:ind w:left="360"/>
            <w:jc w:val="left"/>
            <w:rPr>
              <w:rFonts w:ascii="Arial" w:eastAsia="Arial" w:hAnsi="Arial" w:cs="Arial"/>
              <w:color w:val="000000"/>
              <w:sz w:val="22"/>
              <w:szCs w:val="22"/>
            </w:rPr>
          </w:pPr>
          <w:hyperlink w:anchor="_heading=h.yvwabox2tnx3">
            <w:r>
              <w:rPr>
                <w:color w:val="000000"/>
              </w:rPr>
              <w:t>Forventninger til forældrehjælpere</w:t>
            </w:r>
            <w:r>
              <w:rPr>
                <w:color w:val="000000"/>
              </w:rPr>
              <w:tab/>
              <w:t>4</w:t>
            </w:r>
          </w:hyperlink>
        </w:p>
        <w:p w14:paraId="01C1D6A4" w14:textId="77777777" w:rsidR="00220FB4" w:rsidRDefault="00000000">
          <w:pPr>
            <w:widowControl w:val="0"/>
            <w:tabs>
              <w:tab w:val="right" w:pos="12000"/>
            </w:tabs>
            <w:spacing w:before="60" w:after="0" w:line="240" w:lineRule="auto"/>
            <w:ind w:left="360"/>
            <w:jc w:val="left"/>
            <w:rPr>
              <w:rFonts w:ascii="Arial" w:eastAsia="Arial" w:hAnsi="Arial" w:cs="Arial"/>
              <w:color w:val="000000"/>
              <w:sz w:val="22"/>
              <w:szCs w:val="22"/>
            </w:rPr>
          </w:pPr>
          <w:hyperlink w:anchor="_heading=h.k5tjkmibfepe">
            <w:r>
              <w:rPr>
                <w:color w:val="000000"/>
              </w:rPr>
              <w:t>Forventninger til spiretræner</w:t>
            </w:r>
            <w:r>
              <w:rPr>
                <w:color w:val="000000"/>
              </w:rPr>
              <w:tab/>
              <w:t>4</w:t>
            </w:r>
          </w:hyperlink>
        </w:p>
        <w:p w14:paraId="04540F53"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ikugksho9lmh">
            <w:r>
              <w:rPr>
                <w:color w:val="000000"/>
              </w:rPr>
              <w:t>Aktiviteter og møder</w:t>
            </w:r>
            <w:r>
              <w:rPr>
                <w:color w:val="000000"/>
              </w:rPr>
              <w:tab/>
              <w:t>4</w:t>
            </w:r>
          </w:hyperlink>
        </w:p>
        <w:p w14:paraId="27DC8A0B"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wyctmufq7q44">
            <w:r>
              <w:rPr>
                <w:color w:val="000000"/>
              </w:rPr>
              <w:t>Børneattest</w:t>
            </w:r>
            <w:r>
              <w:rPr>
                <w:color w:val="000000"/>
              </w:rPr>
              <w:tab/>
              <w:t>4</w:t>
            </w:r>
          </w:hyperlink>
        </w:p>
        <w:p w14:paraId="52A89CE1"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iakw7m4lnsjo">
            <w:r>
              <w:rPr>
                <w:color w:val="000000"/>
              </w:rPr>
              <w:t>Conventus</w:t>
            </w:r>
            <w:r>
              <w:rPr>
                <w:color w:val="000000"/>
              </w:rPr>
              <w:tab/>
              <w:t>5</w:t>
            </w:r>
          </w:hyperlink>
        </w:p>
        <w:p w14:paraId="29974CFA"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piksyuhqifwf">
            <w:r>
              <w:rPr>
                <w:color w:val="000000"/>
              </w:rPr>
              <w:t>Facebook</w:t>
            </w:r>
            <w:r>
              <w:rPr>
                <w:color w:val="000000"/>
              </w:rPr>
              <w:tab/>
              <w:t>5</w:t>
            </w:r>
          </w:hyperlink>
        </w:p>
        <w:p w14:paraId="2C70DDE6"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vx9fpzcqfmfp">
            <w:r>
              <w:rPr>
                <w:color w:val="000000"/>
              </w:rPr>
              <w:t>Forsikringer</w:t>
            </w:r>
            <w:r>
              <w:rPr>
                <w:color w:val="000000"/>
              </w:rPr>
              <w:tab/>
              <w:t>5</w:t>
            </w:r>
          </w:hyperlink>
        </w:p>
        <w:p w14:paraId="00FD9A8C"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axs7wsjzpbu2">
            <w:r>
              <w:rPr>
                <w:color w:val="000000"/>
              </w:rPr>
              <w:t>Førstehjælpskassen</w:t>
            </w:r>
            <w:r>
              <w:rPr>
                <w:color w:val="000000"/>
              </w:rPr>
              <w:tab/>
              <w:t>5</w:t>
            </w:r>
          </w:hyperlink>
        </w:p>
        <w:p w14:paraId="1C1EA61B"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6qsh9vddpgko">
            <w:r>
              <w:rPr>
                <w:color w:val="000000"/>
              </w:rPr>
              <w:t>Holdbilleder</w:t>
            </w:r>
            <w:r>
              <w:rPr>
                <w:color w:val="000000"/>
              </w:rPr>
              <w:tab/>
              <w:t>5</w:t>
            </w:r>
          </w:hyperlink>
        </w:p>
        <w:p w14:paraId="5ED72AF5" w14:textId="77777777" w:rsidR="00220FB4" w:rsidRDefault="00000000">
          <w:pPr>
            <w:widowControl w:val="0"/>
            <w:tabs>
              <w:tab w:val="right" w:pos="12000"/>
            </w:tabs>
            <w:spacing w:before="60" w:after="0" w:line="240" w:lineRule="auto"/>
            <w:ind w:left="0" w:firstLine="0"/>
            <w:jc w:val="left"/>
          </w:pPr>
          <w:hyperlink w:anchor="_heading=h.vde5y4kyr2yq">
            <w:r>
              <w:t>Juleafslutning/sæsonafslutning</w:t>
            </w:r>
            <w:r>
              <w:tab/>
              <w:t>5</w:t>
            </w:r>
          </w:hyperlink>
        </w:p>
        <w:p w14:paraId="7F97D37A" w14:textId="77777777" w:rsidR="00220FB4" w:rsidRDefault="00000000">
          <w:pPr>
            <w:widowControl w:val="0"/>
            <w:tabs>
              <w:tab w:val="right" w:pos="12000"/>
            </w:tabs>
            <w:spacing w:before="60" w:after="0" w:line="240" w:lineRule="auto"/>
            <w:ind w:left="0" w:firstLine="0"/>
            <w:jc w:val="left"/>
          </w:pPr>
          <w:hyperlink w:anchor="_heading=h.d8v2upk68mp1">
            <w:r>
              <w:t>Trænergaver fra holdet</w:t>
            </w:r>
            <w:r>
              <w:tab/>
              <w:t>6</w:t>
            </w:r>
          </w:hyperlink>
        </w:p>
        <w:p w14:paraId="7E98E900" w14:textId="77777777" w:rsidR="00220FB4" w:rsidRDefault="00000000">
          <w:pPr>
            <w:widowControl w:val="0"/>
            <w:tabs>
              <w:tab w:val="right" w:pos="12000"/>
            </w:tabs>
            <w:spacing w:before="60" w:after="0" w:line="240" w:lineRule="auto"/>
            <w:ind w:left="0" w:firstLine="0"/>
            <w:jc w:val="left"/>
          </w:pPr>
          <w:hyperlink w:anchor="_heading=h.keiiw7pmce65">
            <w:r>
              <w:t>Kurser</w:t>
            </w:r>
            <w:r>
              <w:tab/>
              <w:t>6</w:t>
            </w:r>
          </w:hyperlink>
        </w:p>
        <w:p w14:paraId="4B2FA49A" w14:textId="77777777" w:rsidR="00220FB4" w:rsidRDefault="00000000">
          <w:pPr>
            <w:widowControl w:val="0"/>
            <w:tabs>
              <w:tab w:val="right" w:pos="12000"/>
            </w:tabs>
            <w:spacing w:before="60" w:after="0" w:line="240" w:lineRule="auto"/>
            <w:ind w:left="0" w:firstLine="0"/>
            <w:jc w:val="left"/>
          </w:pPr>
          <w:hyperlink w:anchor="_heading=h.bbtkwu51zc3t">
            <w:r>
              <w:t>Musikskabet</w:t>
            </w:r>
            <w:r>
              <w:tab/>
              <w:t>6</w:t>
            </w:r>
          </w:hyperlink>
        </w:p>
        <w:p w14:paraId="7DCA8EAB" w14:textId="77777777" w:rsidR="00220FB4" w:rsidRDefault="00000000">
          <w:pPr>
            <w:widowControl w:val="0"/>
            <w:tabs>
              <w:tab w:val="right" w:pos="12000"/>
            </w:tabs>
            <w:spacing w:before="60" w:after="0" w:line="240" w:lineRule="auto"/>
            <w:ind w:left="0" w:firstLine="0"/>
            <w:jc w:val="left"/>
          </w:pPr>
          <w:hyperlink w:anchor="_heading=h.c79cmy9be9wc">
            <w:r>
              <w:t>Ansættelse af nye trænere</w:t>
            </w:r>
            <w:r>
              <w:tab/>
              <w:t>6</w:t>
            </w:r>
          </w:hyperlink>
        </w:p>
        <w:p w14:paraId="5ED03772"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byyjfnxfm78">
            <w:r>
              <w:t>Opvisningsdragte</w:t>
            </w:r>
          </w:hyperlink>
          <w:hyperlink w:anchor="_heading=h.byyjfnxfm78">
            <w:r>
              <w:rPr>
                <w:color w:val="000000"/>
              </w:rPr>
              <w:t>r</w:t>
            </w:r>
            <w:r>
              <w:rPr>
                <w:color w:val="000000"/>
              </w:rPr>
              <w:tab/>
              <w:t>6</w:t>
            </w:r>
          </w:hyperlink>
        </w:p>
        <w:p w14:paraId="74EBFE08"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7tw00dd0uib">
            <w:r>
              <w:rPr>
                <w:color w:val="000000"/>
              </w:rPr>
              <w:t>Redskaber</w:t>
            </w:r>
            <w:r>
              <w:rPr>
                <w:color w:val="000000"/>
              </w:rPr>
              <w:tab/>
              <w:t>7</w:t>
            </w:r>
          </w:hyperlink>
        </w:p>
        <w:p w14:paraId="1C7D6F25"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nkhvtfwhi1v1">
            <w:r>
              <w:rPr>
                <w:color w:val="000000"/>
              </w:rPr>
              <w:t>Trampolin og springgrav</w:t>
            </w:r>
            <w:r>
              <w:rPr>
                <w:color w:val="000000"/>
              </w:rPr>
              <w:tab/>
              <w:t>7</w:t>
            </w:r>
          </w:hyperlink>
        </w:p>
        <w:p w14:paraId="131DAA32"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op7ifishdlqj">
            <w:r>
              <w:rPr>
                <w:color w:val="000000"/>
              </w:rPr>
              <w:t>Sygdom/afløser</w:t>
            </w:r>
            <w:r>
              <w:rPr>
                <w:color w:val="000000"/>
              </w:rPr>
              <w:tab/>
              <w:t>7</w:t>
            </w:r>
          </w:hyperlink>
        </w:p>
        <w:p w14:paraId="74170C23"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2xrr2x524nl1">
            <w:r>
              <w:rPr>
                <w:color w:val="000000"/>
              </w:rPr>
              <w:t>Sæsonperiode (Ferier)</w:t>
            </w:r>
            <w:r>
              <w:rPr>
                <w:color w:val="000000"/>
              </w:rPr>
              <w:tab/>
              <w:t>7</w:t>
            </w:r>
          </w:hyperlink>
        </w:p>
        <w:p w14:paraId="3339A1F6"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k3jq2mybmqzk">
            <w:r>
              <w:rPr>
                <w:color w:val="000000"/>
              </w:rPr>
              <w:t>Tilmelding til hold og kontingent</w:t>
            </w:r>
            <w:r>
              <w:rPr>
                <w:color w:val="000000"/>
              </w:rPr>
              <w:tab/>
              <w:t>7</w:t>
            </w:r>
          </w:hyperlink>
        </w:p>
        <w:p w14:paraId="45072EF6"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iee3ib7k1k4m">
            <w:r>
              <w:rPr>
                <w:color w:val="000000"/>
              </w:rPr>
              <w:t>Overnatning med sit hold</w:t>
            </w:r>
            <w:r>
              <w:rPr>
                <w:color w:val="000000"/>
              </w:rPr>
              <w:tab/>
              <w:t>7</w:t>
            </w:r>
          </w:hyperlink>
        </w:p>
        <w:p w14:paraId="3FA16FFB"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hqs5e6t42g8v">
            <w:r>
              <w:rPr>
                <w:color w:val="000000"/>
              </w:rPr>
              <w:t>Opvisning</w:t>
            </w:r>
            <w:r>
              <w:rPr>
                <w:color w:val="000000"/>
              </w:rPr>
              <w:tab/>
              <w:t>8</w:t>
            </w:r>
          </w:hyperlink>
        </w:p>
        <w:p w14:paraId="2F51B724"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kw9rl1iaibmz">
            <w:r>
              <w:rPr>
                <w:color w:val="000000"/>
              </w:rPr>
              <w:t>Trænertøj</w:t>
            </w:r>
            <w:r>
              <w:rPr>
                <w:color w:val="000000"/>
              </w:rPr>
              <w:tab/>
              <w:t>8</w:t>
            </w:r>
          </w:hyperlink>
        </w:p>
        <w:p w14:paraId="6CEBBA70"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iu7ifthekg6v">
            <w:r>
              <w:rPr>
                <w:color w:val="000000"/>
              </w:rPr>
              <w:t>Trænerhonorar</w:t>
            </w:r>
            <w:r>
              <w:rPr>
                <w:color w:val="000000"/>
              </w:rPr>
              <w:tab/>
              <w:t>8</w:t>
            </w:r>
          </w:hyperlink>
        </w:p>
        <w:p w14:paraId="2A5C5D24" w14:textId="77777777" w:rsidR="00220FB4" w:rsidRDefault="00000000">
          <w:pPr>
            <w:widowControl w:val="0"/>
            <w:tabs>
              <w:tab w:val="right" w:pos="12000"/>
            </w:tabs>
            <w:spacing w:before="60" w:after="0" w:line="240" w:lineRule="auto"/>
            <w:ind w:left="0" w:firstLine="0"/>
            <w:jc w:val="left"/>
            <w:rPr>
              <w:rFonts w:ascii="Arial" w:eastAsia="Arial" w:hAnsi="Arial" w:cs="Arial"/>
              <w:b/>
              <w:bCs/>
              <w:color w:val="000000"/>
              <w:sz w:val="22"/>
              <w:szCs w:val="22"/>
            </w:rPr>
          </w:pPr>
          <w:hyperlink w:anchor="_heading=h.wa1mmirzi8cy">
            <w:r>
              <w:rPr>
                <w:color w:val="000000"/>
              </w:rPr>
              <w:t>Øvelsesbanken og motoriktrappen</w:t>
            </w:r>
            <w:r>
              <w:rPr>
                <w:color w:val="000000"/>
              </w:rPr>
              <w:tab/>
              <w:t>9</w:t>
            </w:r>
          </w:hyperlink>
          <w:r>
            <w:fldChar w:fldCharType="end"/>
          </w:r>
        </w:p>
      </w:sdtContent>
    </w:sdt>
    <w:p w14:paraId="346DEAB2" w14:textId="77777777" w:rsidR="00220FB4" w:rsidRDefault="00000000">
      <w:pPr>
        <w:pStyle w:val="Heading1"/>
      </w:pPr>
      <w:bookmarkStart w:id="0" w:name="_heading=h.sdyw4fj0caa3" w:colFirst="0" w:colLast="0"/>
      <w:bookmarkEnd w:id="0"/>
      <w:r>
        <w:br w:type="page"/>
      </w:r>
    </w:p>
    <w:p w14:paraId="77D1867A" w14:textId="77777777" w:rsidR="00220FB4" w:rsidRDefault="00000000">
      <w:pPr>
        <w:pStyle w:val="Heading1"/>
      </w:pPr>
      <w:bookmarkStart w:id="1" w:name="_heading=h.djkg6chteuie" w:colFirst="0" w:colLast="0"/>
      <w:bookmarkEnd w:id="1"/>
      <w:r>
        <w:lastRenderedPageBreak/>
        <w:t>Forventninger til træner, hjælpetræner, forældrehjælper og spiretræner</w:t>
      </w:r>
    </w:p>
    <w:p w14:paraId="3C20F207" w14:textId="77777777" w:rsidR="00220FB4" w:rsidRDefault="00000000">
      <w:pPr>
        <w:spacing w:after="315"/>
        <w:ind w:left="-5" w:right="36" w:firstLine="360"/>
      </w:pPr>
      <w:r>
        <w:rPr>
          <w:color w:val="000000"/>
        </w:rPr>
        <w:t xml:space="preserve">Herunder en kort beskrivelse af de opgaver, der hører under de forskellige funktioner. </w:t>
      </w:r>
    </w:p>
    <w:p w14:paraId="56F1CC2F" w14:textId="77777777" w:rsidR="00220FB4" w:rsidRDefault="00000000">
      <w:pPr>
        <w:spacing w:after="315"/>
        <w:ind w:left="-5" w:right="36" w:firstLine="360"/>
        <w:rPr>
          <w:color w:val="000000"/>
        </w:rPr>
      </w:pPr>
      <w:r>
        <w:rPr>
          <w:b/>
          <w:bCs/>
          <w:i/>
          <w:iCs/>
          <w:color w:val="000000"/>
          <w:u w:val="single"/>
        </w:rPr>
        <w:t>OBS! Husk at møde op til træning i det udleverede træningstøj</w:t>
      </w:r>
      <w:r>
        <w:rPr>
          <w:b/>
          <w:bCs/>
          <w:i/>
          <w:iCs/>
          <w:u w:val="single"/>
        </w:rPr>
        <w:t>.</w:t>
      </w:r>
      <w:r>
        <w:rPr>
          <w:b/>
          <w:bCs/>
          <w:i/>
          <w:iCs/>
          <w:color w:val="000000"/>
        </w:rPr>
        <w:t xml:space="preserve"> </w:t>
      </w:r>
    </w:p>
    <w:p w14:paraId="15331885" w14:textId="77777777" w:rsidR="00220FB4" w:rsidRDefault="00000000">
      <w:pPr>
        <w:pStyle w:val="Heading2"/>
      </w:pPr>
      <w:bookmarkStart w:id="2" w:name="_heading=h.8dewa6muaktn" w:colFirst="0" w:colLast="0"/>
      <w:bookmarkEnd w:id="2"/>
      <w:r>
        <w:t xml:space="preserve">Forventninger til (hoved)træner </w:t>
      </w:r>
    </w:p>
    <w:p w14:paraId="644059F1" w14:textId="77777777" w:rsidR="00220FB4" w:rsidRDefault="00000000">
      <w:pPr>
        <w:spacing w:after="0"/>
        <w:ind w:left="-5" w:right="42" w:firstLine="360"/>
        <w:rPr>
          <w:color w:val="000000"/>
        </w:rPr>
      </w:pPr>
      <w:r>
        <w:rPr>
          <w:color w:val="000000"/>
        </w:rPr>
        <w:t>Som (hoved)</w:t>
      </w:r>
      <w:r>
        <w:t>træner</w:t>
      </w:r>
      <w:r>
        <w:rPr>
          <w:color w:val="000000"/>
        </w:rPr>
        <w:t xml:space="preserve"> forventes det at du: </w:t>
      </w:r>
    </w:p>
    <w:p w14:paraId="13C7522A" w14:textId="77777777" w:rsidR="00220FB4" w:rsidRDefault="00000000">
      <w:pPr>
        <w:numPr>
          <w:ilvl w:val="0"/>
          <w:numId w:val="2"/>
        </w:numPr>
        <w:ind w:right="42" w:hanging="360"/>
        <w:rPr>
          <w:color w:val="000000"/>
        </w:rPr>
      </w:pPr>
      <w:r>
        <w:rPr>
          <w:color w:val="000000"/>
        </w:rPr>
        <w:t xml:space="preserve">har interesse i gymnastik </w:t>
      </w:r>
    </w:p>
    <w:p w14:paraId="60A7C00A" w14:textId="77777777" w:rsidR="00220FB4" w:rsidRDefault="00000000">
      <w:pPr>
        <w:numPr>
          <w:ilvl w:val="0"/>
          <w:numId w:val="2"/>
        </w:numPr>
        <w:ind w:right="42" w:hanging="360"/>
        <w:rPr>
          <w:color w:val="000000"/>
        </w:rPr>
      </w:pPr>
      <w:r>
        <w:rPr>
          <w:color w:val="000000"/>
        </w:rPr>
        <w:t xml:space="preserve">møder forberedt og i god tid  </w:t>
      </w:r>
    </w:p>
    <w:p w14:paraId="1E7F34F9" w14:textId="77777777" w:rsidR="00220FB4" w:rsidRDefault="00000000">
      <w:pPr>
        <w:numPr>
          <w:ilvl w:val="0"/>
          <w:numId w:val="2"/>
        </w:numPr>
        <w:ind w:right="42" w:hanging="360"/>
        <w:rPr>
          <w:color w:val="000000"/>
        </w:rPr>
      </w:pPr>
      <w:r>
        <w:rPr>
          <w:color w:val="000000"/>
        </w:rPr>
        <w:t xml:space="preserve">har lyst til at planlægge, undervise og videreudvikle gymnastiktræningen </w:t>
      </w:r>
    </w:p>
    <w:p w14:paraId="111FF92B" w14:textId="77777777" w:rsidR="00220FB4" w:rsidRDefault="00000000">
      <w:pPr>
        <w:numPr>
          <w:ilvl w:val="0"/>
          <w:numId w:val="2"/>
        </w:numPr>
        <w:ind w:right="42" w:hanging="360"/>
        <w:rPr>
          <w:color w:val="000000"/>
        </w:rPr>
      </w:pPr>
      <w:r>
        <w:rPr>
          <w:color w:val="000000"/>
        </w:rPr>
        <w:t xml:space="preserve">deltage i ledermøder og gymnastikkurser </w:t>
      </w:r>
    </w:p>
    <w:p w14:paraId="12A6AFC1" w14:textId="77777777" w:rsidR="00220FB4" w:rsidRDefault="00000000">
      <w:pPr>
        <w:numPr>
          <w:ilvl w:val="0"/>
          <w:numId w:val="2"/>
        </w:numPr>
        <w:spacing w:after="162"/>
        <w:ind w:right="42" w:hanging="360"/>
        <w:rPr>
          <w:color w:val="000000"/>
        </w:rPr>
      </w:pPr>
      <w:r>
        <w:rPr>
          <w:color w:val="000000"/>
        </w:rPr>
        <w:t xml:space="preserve">at </w:t>
      </w:r>
      <w:r>
        <w:t>trænerne</w:t>
      </w:r>
      <w:r>
        <w:rPr>
          <w:color w:val="000000"/>
        </w:rPr>
        <w:t xml:space="preserve"> </w:t>
      </w:r>
      <w:r>
        <w:t>sørger</w:t>
      </w:r>
      <w:r>
        <w:rPr>
          <w:color w:val="000000"/>
        </w:rPr>
        <w:t xml:space="preserve"> for at gymnasterne bliver udfordret og får sig bevæget svarende til aldersgruppen </w:t>
      </w:r>
    </w:p>
    <w:p w14:paraId="1FB13D62" w14:textId="77777777" w:rsidR="00220FB4" w:rsidRDefault="00000000">
      <w:pPr>
        <w:spacing w:after="159"/>
        <w:ind w:left="-5" w:right="42" w:firstLine="360"/>
        <w:rPr>
          <w:color w:val="000000"/>
        </w:rPr>
      </w:pPr>
      <w:r>
        <w:rPr>
          <w:color w:val="000000"/>
        </w:rPr>
        <w:t xml:space="preserve">Som </w:t>
      </w:r>
      <w:r>
        <w:t xml:space="preserve">træner </w:t>
      </w:r>
      <w:r>
        <w:rPr>
          <w:color w:val="000000"/>
        </w:rPr>
        <w:t xml:space="preserve">skal du være rollemodel, og det er din opgave at koordinere samarbejdet med evt. </w:t>
      </w:r>
      <w:r>
        <w:t>forældrehjælpere,</w:t>
      </w:r>
      <w:r>
        <w:rPr>
          <w:color w:val="000000"/>
        </w:rPr>
        <w:t xml:space="preserve"> hjælpe</w:t>
      </w:r>
      <w:r>
        <w:t>trænere</w:t>
      </w:r>
      <w:r>
        <w:rPr>
          <w:color w:val="000000"/>
        </w:rPr>
        <w:t xml:space="preserve"> og spiretrænere. Du er ansvarlig for at fortælle medtrænere, hvornår møderne ligger, løbende evaluere jeres træning samt ”uddanne” vores kommende </w:t>
      </w:r>
      <w:r>
        <w:t>trænere</w:t>
      </w:r>
      <w:r>
        <w:rPr>
          <w:color w:val="000000"/>
        </w:rPr>
        <w:t xml:space="preserve">. Derfor forventer vi, at du inddrager hjælpe- og spiretrænere i træningen i det tempo, som de er klar til. Dette vil være med til at bibeholde den positive sportsånd, der er i foreningen.  </w:t>
      </w:r>
    </w:p>
    <w:p w14:paraId="6D8C89E7" w14:textId="77777777" w:rsidR="00220FB4" w:rsidRDefault="00000000">
      <w:pPr>
        <w:spacing w:after="318"/>
        <w:ind w:left="-5" w:right="42" w:firstLine="360"/>
        <w:rPr>
          <w:color w:val="000000"/>
        </w:rPr>
      </w:pPr>
      <w:r>
        <w:rPr>
          <w:color w:val="000000"/>
        </w:rPr>
        <w:t xml:space="preserve">Da vi gerne vil have kompetente og veluddannede </w:t>
      </w:r>
      <w:r>
        <w:t>trænere</w:t>
      </w:r>
      <w:r>
        <w:rPr>
          <w:color w:val="000000"/>
        </w:rPr>
        <w:t xml:space="preserve">, opfordrer gymnastikforeningen meget kraftigt til, at du deltager på minimum et relevant kursus pr. sæson (gerne under DGI), hvor KIF naturligvis betaler udgiften. </w:t>
      </w:r>
      <w:r>
        <w:rPr>
          <w:color w:val="000000"/>
          <w:u w:val="single"/>
        </w:rPr>
        <w:t xml:space="preserve">Hvis </w:t>
      </w:r>
      <w:r>
        <w:rPr>
          <w:u w:val="single"/>
        </w:rPr>
        <w:t xml:space="preserve">træneren </w:t>
      </w:r>
      <w:r>
        <w:rPr>
          <w:color w:val="000000"/>
          <w:u w:val="single"/>
        </w:rPr>
        <w:t>ikke tidligere har været på kursus tidligere (fx ved nye trænere), forventes det at man tager det hurtigst muligt.</w:t>
      </w:r>
      <w:r>
        <w:rPr>
          <w:color w:val="000000"/>
        </w:rPr>
        <w:t xml:space="preserve"> </w:t>
      </w:r>
    </w:p>
    <w:p w14:paraId="439350B0" w14:textId="77777777" w:rsidR="00220FB4" w:rsidRDefault="00000000">
      <w:pPr>
        <w:pStyle w:val="Heading2"/>
      </w:pPr>
      <w:bookmarkStart w:id="3" w:name="_heading=h.ydlpkdvw1pzi" w:colFirst="0" w:colLast="0"/>
      <w:bookmarkEnd w:id="3"/>
      <w:r>
        <w:t>Forventninger til hjælpetrænere</w:t>
      </w:r>
    </w:p>
    <w:p w14:paraId="058B4DD4" w14:textId="77777777" w:rsidR="00220FB4" w:rsidRDefault="00000000">
      <w:pPr>
        <w:spacing w:after="0"/>
        <w:ind w:left="-5" w:right="42" w:firstLine="360"/>
        <w:rPr>
          <w:color w:val="000000"/>
        </w:rPr>
      </w:pPr>
      <w:r>
        <w:rPr>
          <w:color w:val="000000"/>
        </w:rPr>
        <w:t xml:space="preserve">Vi forventer at du: </w:t>
      </w:r>
    </w:p>
    <w:p w14:paraId="4C3561FB" w14:textId="77777777" w:rsidR="00220FB4" w:rsidRDefault="00000000">
      <w:pPr>
        <w:numPr>
          <w:ilvl w:val="0"/>
          <w:numId w:val="3"/>
        </w:numPr>
        <w:ind w:right="42" w:hanging="360"/>
        <w:rPr>
          <w:color w:val="000000"/>
        </w:rPr>
      </w:pPr>
      <w:r>
        <w:rPr>
          <w:color w:val="000000"/>
        </w:rPr>
        <w:t xml:space="preserve">er interesseret i børn og gymnastik og vil være aktiv med børnene </w:t>
      </w:r>
    </w:p>
    <w:p w14:paraId="36FCBB37" w14:textId="77777777" w:rsidR="00220FB4" w:rsidRDefault="00000000">
      <w:pPr>
        <w:numPr>
          <w:ilvl w:val="0"/>
          <w:numId w:val="3"/>
        </w:numPr>
        <w:ind w:right="42" w:hanging="360"/>
        <w:rPr>
          <w:color w:val="000000"/>
        </w:rPr>
      </w:pPr>
      <w:r>
        <w:rPr>
          <w:color w:val="000000"/>
        </w:rPr>
        <w:t xml:space="preserve">er engageret og har lyst til at komme til træning hver gang  </w:t>
      </w:r>
    </w:p>
    <w:p w14:paraId="18A70F70" w14:textId="77777777" w:rsidR="00220FB4" w:rsidRDefault="00000000">
      <w:pPr>
        <w:numPr>
          <w:ilvl w:val="0"/>
          <w:numId w:val="3"/>
        </w:numPr>
        <w:ind w:right="42" w:hanging="360"/>
        <w:rPr>
          <w:color w:val="000000"/>
        </w:rPr>
      </w:pPr>
      <w:r>
        <w:rPr>
          <w:color w:val="000000"/>
        </w:rPr>
        <w:t xml:space="preserve">vil deltage i ledermøder og gymnastikkurser </w:t>
      </w:r>
    </w:p>
    <w:p w14:paraId="5C080916" w14:textId="77777777" w:rsidR="00220FB4" w:rsidRDefault="00000000">
      <w:pPr>
        <w:numPr>
          <w:ilvl w:val="0"/>
          <w:numId w:val="3"/>
        </w:numPr>
        <w:ind w:right="42" w:hanging="360"/>
        <w:rPr>
          <w:color w:val="000000"/>
        </w:rPr>
      </w:pPr>
      <w:r>
        <w:rPr>
          <w:color w:val="000000"/>
        </w:rPr>
        <w:t>møder 15 min før holdstart, for at hjælpe med forberedelserne og er nærværende under træningen og følger anvisningerne fra trænerteamet</w:t>
      </w:r>
    </w:p>
    <w:p w14:paraId="3B51832F" w14:textId="77777777" w:rsidR="00220FB4" w:rsidRDefault="00000000">
      <w:pPr>
        <w:numPr>
          <w:ilvl w:val="0"/>
          <w:numId w:val="3"/>
        </w:numPr>
        <w:ind w:right="42" w:hanging="360"/>
        <w:rPr>
          <w:color w:val="000000"/>
        </w:rPr>
      </w:pPr>
      <w:r>
        <w:rPr>
          <w:color w:val="000000"/>
        </w:rPr>
        <w:t xml:space="preserve">at du selv deltager på et af gymnastikholdene (hvis der er et hold for din aldersgruppe) </w:t>
      </w:r>
    </w:p>
    <w:p w14:paraId="41227505" w14:textId="77777777" w:rsidR="00220FB4" w:rsidRDefault="00000000">
      <w:pPr>
        <w:numPr>
          <w:ilvl w:val="0"/>
          <w:numId w:val="3"/>
        </w:numPr>
        <w:ind w:right="42" w:hanging="360"/>
        <w:rPr>
          <w:color w:val="000000"/>
        </w:rPr>
      </w:pPr>
      <w:r>
        <w:rPr>
          <w:color w:val="000000"/>
        </w:rPr>
        <w:t>at du går i 7. klasse eller opefter</w:t>
      </w:r>
    </w:p>
    <w:p w14:paraId="61F01D93" w14:textId="77777777" w:rsidR="00220FB4" w:rsidRDefault="00220FB4">
      <w:pPr>
        <w:ind w:left="0" w:right="42" w:firstLine="0"/>
        <w:rPr>
          <w:color w:val="000000"/>
        </w:rPr>
      </w:pPr>
    </w:p>
    <w:p w14:paraId="53AB8BA9" w14:textId="77777777" w:rsidR="00220FB4" w:rsidRDefault="00000000">
      <w:pPr>
        <w:spacing w:after="159"/>
        <w:ind w:left="-5" w:right="42" w:firstLine="360"/>
        <w:rPr>
          <w:color w:val="000000"/>
        </w:rPr>
      </w:pPr>
      <w:r>
        <w:rPr>
          <w:color w:val="000000"/>
        </w:rPr>
        <w:t xml:space="preserve">Du deltager i planlægningen af sæsonen og træningstimerne, og du er behjælpelig med praktiske opgaver. Desuden får du løbende ansvar for en del af træningstimen, fx instruere en leg, stå for en </w:t>
      </w:r>
      <w:r>
        <w:t>opvarmning eller</w:t>
      </w:r>
      <w:r>
        <w:rPr>
          <w:color w:val="000000"/>
        </w:rPr>
        <w:t xml:space="preserve"> modtage ved spring. Efter aftale med</w:t>
      </w:r>
      <w:r>
        <w:t xml:space="preserve"> træneren </w:t>
      </w:r>
      <w:r>
        <w:rPr>
          <w:color w:val="000000"/>
        </w:rPr>
        <w:t xml:space="preserve">kan du (hvis du har lyst til det) stå for træningen, hvis </w:t>
      </w:r>
      <w:r>
        <w:t xml:space="preserve">træneren </w:t>
      </w:r>
      <w:r>
        <w:rPr>
          <w:color w:val="000000"/>
        </w:rPr>
        <w:t xml:space="preserve">er forhindret. </w:t>
      </w:r>
    </w:p>
    <w:p w14:paraId="7719A483" w14:textId="77777777" w:rsidR="00220FB4" w:rsidRDefault="00000000">
      <w:pPr>
        <w:spacing w:after="162"/>
        <w:ind w:left="-5" w:right="42" w:firstLine="360"/>
        <w:rPr>
          <w:color w:val="000000"/>
        </w:rPr>
      </w:pPr>
      <w:r>
        <w:rPr>
          <w:color w:val="000000"/>
        </w:rPr>
        <w:t xml:space="preserve">Da vi gerne vil have kompetente og veluddannede </w:t>
      </w:r>
      <w:r>
        <w:t>trænere</w:t>
      </w:r>
      <w:r>
        <w:rPr>
          <w:color w:val="000000"/>
        </w:rPr>
        <w:t xml:space="preserve">, opfordrer gymnastikforeningen meget kraftigt til, at du deltager på minimum et relevant kursus pr. sæson (gerne ved DGI), hvor KIF </w:t>
      </w:r>
      <w:r>
        <w:rPr>
          <w:color w:val="000000"/>
        </w:rPr>
        <w:lastRenderedPageBreak/>
        <w:t xml:space="preserve">naturligvis betaler udgiften. </w:t>
      </w:r>
      <w:r>
        <w:rPr>
          <w:color w:val="000000"/>
          <w:u w:val="single"/>
        </w:rPr>
        <w:t>Hvis hjælpe</w:t>
      </w:r>
      <w:r>
        <w:rPr>
          <w:u w:val="single"/>
        </w:rPr>
        <w:t>træneren</w:t>
      </w:r>
      <w:r>
        <w:rPr>
          <w:color w:val="000000"/>
          <w:u w:val="single"/>
        </w:rPr>
        <w:t xml:space="preserve"> ikke tidligere har været på kursus tidligere (fx ved nye trænere), forventes det at man tager det hurtigst muligt.</w:t>
      </w:r>
    </w:p>
    <w:p w14:paraId="2DC938CA" w14:textId="77777777" w:rsidR="00220FB4" w:rsidRDefault="00000000">
      <w:pPr>
        <w:spacing w:after="0"/>
        <w:ind w:left="0" w:firstLine="0"/>
        <w:jc w:val="left"/>
        <w:rPr>
          <w:color w:val="000000"/>
        </w:rPr>
      </w:pPr>
      <w:r>
        <w:rPr>
          <w:color w:val="000000"/>
        </w:rPr>
        <w:t xml:space="preserve"> </w:t>
      </w:r>
    </w:p>
    <w:p w14:paraId="1B947953" w14:textId="77777777" w:rsidR="00220FB4" w:rsidRDefault="00000000">
      <w:pPr>
        <w:pStyle w:val="Heading2"/>
      </w:pPr>
      <w:bookmarkStart w:id="4" w:name="_heading=h.yvwabox2tnx3" w:colFirst="0" w:colLast="0"/>
      <w:bookmarkEnd w:id="4"/>
      <w:r>
        <w:t xml:space="preserve">Forventninger til forældrehjælpere </w:t>
      </w:r>
    </w:p>
    <w:p w14:paraId="29FF13C2" w14:textId="77777777" w:rsidR="00220FB4" w:rsidRDefault="00000000">
      <w:pPr>
        <w:spacing w:after="0"/>
        <w:ind w:left="-5" w:right="42" w:firstLine="360"/>
        <w:rPr>
          <w:color w:val="000000"/>
        </w:rPr>
      </w:pPr>
      <w:r>
        <w:rPr>
          <w:color w:val="000000"/>
        </w:rPr>
        <w:t xml:space="preserve">Vi forventer at du: </w:t>
      </w:r>
    </w:p>
    <w:p w14:paraId="39A5D291" w14:textId="77777777" w:rsidR="00220FB4" w:rsidRDefault="00000000">
      <w:pPr>
        <w:tabs>
          <w:tab w:val="center" w:pos="397"/>
          <w:tab w:val="center" w:pos="4100"/>
        </w:tabs>
        <w:spacing w:after="159"/>
        <w:ind w:left="0" w:firstLine="0"/>
        <w:jc w:val="left"/>
        <w:rPr>
          <w:color w:val="000000"/>
        </w:rPr>
      </w:pPr>
      <w:r>
        <w:rPr>
          <w:color w:val="000000"/>
          <w:sz w:val="22"/>
          <w:szCs w:val="22"/>
        </w:rPr>
        <w:tab/>
      </w:r>
      <w:r>
        <w:rPr>
          <w:color w:val="000000"/>
        </w:rPr>
        <w:t>-</w:t>
      </w:r>
      <w:r>
        <w:rPr>
          <w:rFonts w:ascii="Arial" w:eastAsia="Arial" w:hAnsi="Arial" w:cs="Arial"/>
          <w:color w:val="000000"/>
        </w:rPr>
        <w:t xml:space="preserve"> </w:t>
      </w:r>
      <w:r>
        <w:rPr>
          <w:rFonts w:ascii="Arial" w:eastAsia="Arial" w:hAnsi="Arial" w:cs="Arial"/>
          <w:color w:val="000000"/>
        </w:rPr>
        <w:tab/>
      </w:r>
      <w:r>
        <w:rPr>
          <w:color w:val="000000"/>
        </w:rPr>
        <w:t xml:space="preserve">Hjælper </w:t>
      </w:r>
      <w:r>
        <w:t xml:space="preserve">træneren </w:t>
      </w:r>
      <w:r>
        <w:rPr>
          <w:color w:val="000000"/>
        </w:rPr>
        <w:t xml:space="preserve">med de opgaver, som vedkommende har til dig. </w:t>
      </w:r>
    </w:p>
    <w:p w14:paraId="298BDD64" w14:textId="77777777" w:rsidR="00220FB4" w:rsidRDefault="00000000">
      <w:pPr>
        <w:spacing w:before="240" w:after="240"/>
        <w:ind w:left="0" w:firstLine="0"/>
        <w:rPr>
          <w:color w:val="000000"/>
        </w:rPr>
      </w:pPr>
      <w:r>
        <w:t>Det kunne evt. være at hjælpe med ro og orden på holdet og redskabsopstillingen i starten af træningen samt redskabsoprydning i slutningen af træningen.</w:t>
      </w:r>
    </w:p>
    <w:p w14:paraId="75B92190" w14:textId="77777777" w:rsidR="00220FB4" w:rsidRDefault="00000000">
      <w:pPr>
        <w:pStyle w:val="Heading2"/>
      </w:pPr>
      <w:bookmarkStart w:id="5" w:name="_heading=h.k5tjkmibfepe" w:colFirst="0" w:colLast="0"/>
      <w:bookmarkEnd w:id="5"/>
      <w:r>
        <w:t>Forventninger til spiretræner</w:t>
      </w:r>
    </w:p>
    <w:p w14:paraId="5A498227" w14:textId="77777777" w:rsidR="00220FB4" w:rsidRDefault="00000000">
      <w:pPr>
        <w:spacing w:after="0"/>
        <w:ind w:left="-5" w:right="42" w:firstLine="360"/>
        <w:rPr>
          <w:color w:val="000000"/>
        </w:rPr>
      </w:pPr>
      <w:r>
        <w:rPr>
          <w:color w:val="000000"/>
        </w:rPr>
        <w:t xml:space="preserve">Vi forventer at du: </w:t>
      </w:r>
    </w:p>
    <w:p w14:paraId="51130149" w14:textId="77777777" w:rsidR="00220FB4" w:rsidRDefault="00000000">
      <w:pPr>
        <w:numPr>
          <w:ilvl w:val="0"/>
          <w:numId w:val="4"/>
        </w:numPr>
        <w:ind w:right="42" w:hanging="360"/>
        <w:rPr>
          <w:color w:val="000000"/>
        </w:rPr>
      </w:pPr>
      <w:r>
        <w:rPr>
          <w:color w:val="000000"/>
        </w:rPr>
        <w:t xml:space="preserve">er interesseret i børn og gymnastik og er vil være aktiv med børnene </w:t>
      </w:r>
    </w:p>
    <w:p w14:paraId="612535AB" w14:textId="77777777" w:rsidR="00220FB4" w:rsidRDefault="00000000">
      <w:pPr>
        <w:numPr>
          <w:ilvl w:val="0"/>
          <w:numId w:val="4"/>
        </w:numPr>
        <w:ind w:right="42" w:hanging="360"/>
        <w:rPr>
          <w:color w:val="000000"/>
        </w:rPr>
      </w:pPr>
      <w:r>
        <w:rPr>
          <w:color w:val="000000"/>
        </w:rPr>
        <w:t xml:space="preserve">er engageret og har lyst til at komme til træning hver gang  </w:t>
      </w:r>
    </w:p>
    <w:p w14:paraId="6B88CD64" w14:textId="77777777" w:rsidR="00220FB4" w:rsidRDefault="00000000">
      <w:pPr>
        <w:numPr>
          <w:ilvl w:val="0"/>
          <w:numId w:val="4"/>
        </w:numPr>
        <w:ind w:right="42" w:hanging="360"/>
        <w:rPr>
          <w:color w:val="000000"/>
        </w:rPr>
      </w:pPr>
      <w:r>
        <w:rPr>
          <w:color w:val="000000"/>
        </w:rPr>
        <w:t>går foran som et godt eksempel – og møder børnene med smil, varme og nysgerrighed.</w:t>
      </w:r>
    </w:p>
    <w:p w14:paraId="7A3C6139" w14:textId="77777777" w:rsidR="00220FB4" w:rsidRDefault="00000000">
      <w:pPr>
        <w:numPr>
          <w:ilvl w:val="0"/>
          <w:numId w:val="4"/>
        </w:numPr>
        <w:ind w:right="42" w:hanging="360"/>
        <w:rPr>
          <w:color w:val="000000"/>
        </w:rPr>
      </w:pPr>
      <w:r>
        <w:rPr>
          <w:color w:val="000000"/>
        </w:rPr>
        <w:t>Samarbejder med trænerteamet</w:t>
      </w:r>
    </w:p>
    <w:p w14:paraId="796AB71F" w14:textId="77777777" w:rsidR="00220FB4" w:rsidRDefault="00000000">
      <w:pPr>
        <w:numPr>
          <w:ilvl w:val="0"/>
          <w:numId w:val="4"/>
        </w:numPr>
        <w:ind w:right="42" w:hanging="360"/>
        <w:rPr>
          <w:color w:val="000000"/>
        </w:rPr>
      </w:pPr>
      <w:r>
        <w:rPr>
          <w:color w:val="000000"/>
        </w:rPr>
        <w:t xml:space="preserve">deltager i ledermøder og gymnastikkurser </w:t>
      </w:r>
    </w:p>
    <w:p w14:paraId="0E00245D" w14:textId="77777777" w:rsidR="00220FB4" w:rsidRDefault="00000000">
      <w:pPr>
        <w:numPr>
          <w:ilvl w:val="0"/>
          <w:numId w:val="4"/>
        </w:numPr>
        <w:ind w:right="42" w:hanging="360"/>
        <w:rPr>
          <w:color w:val="000000"/>
        </w:rPr>
      </w:pPr>
      <w:r>
        <w:rPr>
          <w:color w:val="000000"/>
        </w:rPr>
        <w:t xml:space="preserve">møder 15 min før holdstart, for at hjælpe med forberedelserne </w:t>
      </w:r>
    </w:p>
    <w:p w14:paraId="367FC041" w14:textId="77777777" w:rsidR="00220FB4" w:rsidRDefault="00000000">
      <w:pPr>
        <w:numPr>
          <w:ilvl w:val="0"/>
          <w:numId w:val="4"/>
        </w:numPr>
        <w:ind w:right="42" w:hanging="360"/>
        <w:rPr>
          <w:color w:val="000000"/>
        </w:rPr>
      </w:pPr>
      <w:r>
        <w:rPr>
          <w:color w:val="000000"/>
        </w:rPr>
        <w:t xml:space="preserve">at du selv deltager på et af gymnastikholdene (hvis der er et hold for din aldersgruppe) </w:t>
      </w:r>
    </w:p>
    <w:p w14:paraId="5DFF477E" w14:textId="77777777" w:rsidR="00220FB4" w:rsidRDefault="00000000">
      <w:pPr>
        <w:numPr>
          <w:ilvl w:val="0"/>
          <w:numId w:val="4"/>
        </w:numPr>
        <w:spacing w:after="162"/>
        <w:ind w:right="42" w:hanging="360"/>
        <w:rPr>
          <w:color w:val="000000"/>
        </w:rPr>
      </w:pPr>
      <w:r>
        <w:rPr>
          <w:color w:val="000000"/>
        </w:rPr>
        <w:t>at du går i 5. klasse eller opefter</w:t>
      </w:r>
    </w:p>
    <w:p w14:paraId="25668A5C" w14:textId="77777777" w:rsidR="00220FB4" w:rsidRDefault="00000000">
      <w:pPr>
        <w:spacing w:after="159"/>
        <w:ind w:left="-5" w:right="42" w:firstLine="360"/>
        <w:rPr>
          <w:color w:val="000000"/>
        </w:rPr>
      </w:pPr>
      <w:r>
        <w:rPr>
          <w:color w:val="000000"/>
        </w:rPr>
        <w:t xml:space="preserve">Du skal være behjælpelig med praktiske opgaver, fx hjælpe børnene på toilet, trøste dem, få børnene med i gymnastikken, </w:t>
      </w:r>
      <w:proofErr w:type="gramStart"/>
      <w:r>
        <w:rPr>
          <w:color w:val="000000"/>
        </w:rPr>
        <w:t>hjælpe træneren</w:t>
      </w:r>
      <w:proofErr w:type="gramEnd"/>
      <w:r>
        <w:rPr>
          <w:color w:val="000000"/>
        </w:rPr>
        <w:t xml:space="preserve"> med redskaber, oprydning, lege, musik osv.  </w:t>
      </w:r>
    </w:p>
    <w:p w14:paraId="69D6C03D" w14:textId="77777777" w:rsidR="00220FB4" w:rsidRDefault="00000000">
      <w:pPr>
        <w:spacing w:after="162"/>
        <w:ind w:left="-5" w:right="42" w:firstLine="360"/>
      </w:pPr>
      <w:r>
        <w:rPr>
          <w:color w:val="000000"/>
        </w:rPr>
        <w:t xml:space="preserve">Da vi gerne vil have kompetente og veluddannede trænere, opfordrer gymnastikforeningen meget kraftigt til, at du deltager på minimum et relevant kursus pr. sæson (gerne ved DGI), hvor KIF naturligvis betaler udgiften.  </w:t>
      </w:r>
    </w:p>
    <w:p w14:paraId="6E99D5AD" w14:textId="77777777" w:rsidR="00220FB4" w:rsidRDefault="00220FB4">
      <w:pPr>
        <w:spacing w:after="162"/>
        <w:ind w:left="-5" w:right="42" w:firstLine="360"/>
      </w:pPr>
    </w:p>
    <w:p w14:paraId="1EA72ECF" w14:textId="77777777" w:rsidR="00220FB4" w:rsidRDefault="00000000">
      <w:pPr>
        <w:pStyle w:val="Heading1"/>
        <w:ind w:left="-5" w:firstLine="0"/>
      </w:pPr>
      <w:bookmarkStart w:id="6" w:name="_heading=h.ikugksho9lmh" w:colFirst="0" w:colLast="0"/>
      <w:bookmarkEnd w:id="6"/>
      <w:r>
        <w:t xml:space="preserve">Aktiviteter og møder </w:t>
      </w:r>
    </w:p>
    <w:p w14:paraId="0EBB707A" w14:textId="22CEDB74" w:rsidR="00220FB4" w:rsidRDefault="00000000">
      <w:pPr>
        <w:spacing w:after="315"/>
        <w:ind w:left="-5" w:right="42" w:firstLine="360"/>
      </w:pPr>
      <w:r>
        <w:t xml:space="preserve">Vi forventer, at du som træner deltager i ledermøderne. Der afholdes ledermøder 2-3 gange i løbet af en gymnastiksæson fra kl. 19.00 til ca. 21.00. Vi har gymnastikopvisning i Kibæk lørdag efter forårsopvisning i Herning Kongrescenter, hvilket oftest er 2. weekend i marts. Derudover arrangerer gymnastikafdelingen også hvert år julemotion 5. juledag i samarbejde med fitness, og der afholdes et udendørs gymnastikstævne grundlovsdag d. 5. </w:t>
      </w:r>
      <w:proofErr w:type="gramStart"/>
      <w:r w:rsidR="000F113A">
        <w:t>J</w:t>
      </w:r>
      <w:r>
        <w:t>uni</w:t>
      </w:r>
      <w:proofErr w:type="gramEnd"/>
      <w:r w:rsidR="000F113A">
        <w:t xml:space="preserve"> (dog er det ikke sikkert at grundlovsstævnet bliver til noget i 2027)</w:t>
      </w:r>
      <w:r>
        <w:t xml:space="preserve">. Vi vil i gymnastikudvalget gerne opfordre jer til at bakke op om alle arrangementer. </w:t>
      </w:r>
    </w:p>
    <w:p w14:paraId="47D6B16A" w14:textId="77777777" w:rsidR="00220FB4" w:rsidRDefault="00000000">
      <w:pPr>
        <w:pStyle w:val="Heading1"/>
        <w:ind w:left="-5" w:firstLine="0"/>
      </w:pPr>
      <w:bookmarkStart w:id="7" w:name="_heading=h.wyctmufq7q44" w:colFirst="0" w:colLast="0"/>
      <w:bookmarkEnd w:id="7"/>
      <w:r>
        <w:t xml:space="preserve">Børneattest </w:t>
      </w:r>
    </w:p>
    <w:p w14:paraId="12611916" w14:textId="77777777" w:rsidR="00220FB4" w:rsidRDefault="00000000">
      <w:pPr>
        <w:spacing w:after="315"/>
        <w:ind w:left="-5" w:right="42" w:firstLine="360"/>
      </w:pPr>
      <w:r>
        <w:t xml:space="preserve">Alle trænere over 15 år, der træner børn/unge, </w:t>
      </w:r>
      <w:r>
        <w:rPr>
          <w:b/>
          <w:bCs/>
          <w:i/>
          <w:iCs/>
          <w:u w:val="single"/>
        </w:rPr>
        <w:t>SKAL</w:t>
      </w:r>
      <w:r>
        <w:t xml:space="preserve"> udfylde en børneattest. Den skal udfyldes digital ved sæsonstart og skal fornyes hvert år. Til dette skal vi bruge jeres CPR-nr. Herefter vil I modtage en mail i jeres </w:t>
      </w:r>
      <w:proofErr w:type="spellStart"/>
      <w:r>
        <w:t>e-boks</w:t>
      </w:r>
      <w:proofErr w:type="spellEnd"/>
      <w:r>
        <w:t xml:space="preserve">, hvor I inden for en uge skal bekræfte, at politiet må indhente </w:t>
      </w:r>
      <w:r>
        <w:lastRenderedPageBreak/>
        <w:t xml:space="preserve">børneattesten og videregive den til KIF. Dette gælder også for forældrehjælpere. </w:t>
      </w:r>
      <w:proofErr w:type="gramStart"/>
      <w:r>
        <w:t>Såfremt</w:t>
      </w:r>
      <w:proofErr w:type="gramEnd"/>
      <w:r>
        <w:t xml:space="preserve"> udvalget ikke har modtaget en børneattest inden sæsonstart, kan man ikke være træner. Er der spørgsmål kontakt Kristina fra udvalget</w:t>
      </w:r>
    </w:p>
    <w:p w14:paraId="320C11D9" w14:textId="77777777" w:rsidR="00220FB4" w:rsidRDefault="00000000">
      <w:pPr>
        <w:pStyle w:val="Heading1"/>
        <w:ind w:left="-5" w:firstLine="0"/>
      </w:pPr>
      <w:bookmarkStart w:id="8" w:name="_heading=h.iakw7m4lnsjo" w:colFirst="0" w:colLast="0"/>
      <w:bookmarkEnd w:id="8"/>
      <w:r>
        <w:t xml:space="preserve">Conventus </w:t>
      </w:r>
    </w:p>
    <w:p w14:paraId="141575CC" w14:textId="77777777" w:rsidR="00220FB4" w:rsidRDefault="00000000">
      <w:pPr>
        <w:spacing w:after="315"/>
        <w:ind w:left="-5" w:right="42" w:firstLine="360"/>
      </w:pPr>
      <w:r>
        <w:t>I Conventus kan du se de tilmeldte gymnaster på dit hold, de tilknyttede trænere samt sende mails og sms’er til trænere, forældre og gymnaster. Husk at bruge sms-funktionen med omtanke, da det koster KIF 30 øre pr. besked.</w:t>
      </w:r>
    </w:p>
    <w:p w14:paraId="1654BCEC" w14:textId="77AFF23A" w:rsidR="00220FB4" w:rsidRDefault="00A327FD" w:rsidP="00A327FD">
      <w:pPr>
        <w:spacing w:after="315"/>
        <w:ind w:left="-5" w:right="42" w:firstLine="360"/>
      </w:pPr>
      <w:r>
        <w:t>Tjek løbende om gymnasterne har betalt via deltagerlisten. Du skal sikre at alle børn er tilmeldt. Hvis du har problemer, så tag fat i udvalget.</w:t>
      </w:r>
      <w:r>
        <w:t xml:space="preserve"> </w:t>
      </w:r>
      <w:proofErr w:type="gramStart"/>
      <w:r w:rsidR="000F113A" w:rsidRPr="000F113A">
        <w:t>Her</w:t>
      </w:r>
      <w:proofErr w:type="gramEnd"/>
      <w:r w:rsidR="000F113A" w:rsidRPr="000F113A">
        <w:t xml:space="preserve"> er en guide, der med 4 step viser dig, hvordan du finder afkrydsningslisten til dit hold. Den skal du bruge i starten af sæsonen til at sikre, at alle udøvere har betalt: </w:t>
      </w:r>
      <w:hyperlink r:id="rId17" w:history="1">
        <w:r w:rsidR="000F113A" w:rsidRPr="0047275E">
          <w:rPr>
            <w:rStyle w:val="Hyperlink"/>
          </w:rPr>
          <w:t>https://kib</w:t>
        </w:r>
        <w:r w:rsidR="000F113A" w:rsidRPr="0047275E">
          <w:rPr>
            <w:rStyle w:val="Hyperlink"/>
          </w:rPr>
          <w:t>æ</w:t>
        </w:r>
        <w:r w:rsidR="000F113A" w:rsidRPr="0047275E">
          <w:rPr>
            <w:rStyle w:val="Hyperlink"/>
          </w:rPr>
          <w:t>kif.dk/wp-content/uploads/2025/08/Guide-til-afkrydsningsliste-paa-Conventus.pdf</w:t>
        </w:r>
      </w:hyperlink>
      <w:r w:rsidR="000F113A">
        <w:t xml:space="preserve"> </w:t>
      </w:r>
      <w:r w:rsidR="000F113A">
        <w:br/>
        <w:t xml:space="preserve">Du finder også guiden på KIF hjemmeside </w:t>
      </w:r>
      <w:r w:rsidR="000F113A">
        <w:sym w:font="Wingdings" w:char="F0E0"/>
      </w:r>
      <w:r w:rsidR="000F113A">
        <w:t xml:space="preserve"> gymnastik </w:t>
      </w:r>
      <w:r w:rsidR="000F113A">
        <w:sym w:font="Wingdings" w:char="F0E0"/>
      </w:r>
      <w:r w:rsidR="000F113A">
        <w:t xml:space="preserve"> øvelsesbank </w:t>
      </w:r>
      <w:bookmarkStart w:id="9" w:name="_heading=h.piksyuhqifwf" w:colFirst="0" w:colLast="0"/>
      <w:bookmarkEnd w:id="9"/>
    </w:p>
    <w:p w14:paraId="4BE06AD9" w14:textId="77777777" w:rsidR="00220FB4" w:rsidRDefault="00000000">
      <w:pPr>
        <w:pStyle w:val="Heading1"/>
        <w:ind w:left="-5" w:firstLine="0"/>
      </w:pPr>
      <w:r>
        <w:t xml:space="preserve">Facebook </w:t>
      </w:r>
    </w:p>
    <w:p w14:paraId="7B6FDAC0" w14:textId="77777777" w:rsidR="00220FB4" w:rsidRDefault="00000000">
      <w:pPr>
        <w:spacing w:after="315"/>
        <w:ind w:left="-5" w:right="42" w:firstLine="360"/>
      </w:pPr>
      <w:r>
        <w:t>Vi har to Facebook-sider i gymnastikafdelingen. Den ene er en lukket side, hvor man som træner kan anmode om at blive medlem. Gruppen hedder:</w:t>
      </w:r>
      <w:r>
        <w:rPr>
          <w:b/>
          <w:bCs/>
        </w:rPr>
        <w:t xml:space="preserve"> Kibæk gymnastik instruktører</w:t>
      </w:r>
      <w:r>
        <w:t xml:space="preserve">, og kan bruges til intern kommunikation trænere imellem. Fx hvis man skal bruge hjælp/inspiration fra andre trænere eller søger en afløser til en enkelt træning. Den anden gruppe er offentlig, og hedder </w:t>
      </w:r>
      <w:r>
        <w:rPr>
          <w:b/>
          <w:bCs/>
        </w:rPr>
        <w:t>Kibæk IF Gymnastik.</w:t>
      </w:r>
      <w:r>
        <w:t xml:space="preserve"> På den side kan alle se de informationer, som lægges op. Læg gerne relevante ting ud tilhørende de forskellige grupper. Fx hvis man vil gøre opmærksom på et hold, et arrangement eller andet. </w:t>
      </w:r>
    </w:p>
    <w:p w14:paraId="0D27E260" w14:textId="77777777" w:rsidR="00220FB4" w:rsidRDefault="00000000">
      <w:pPr>
        <w:pStyle w:val="Heading1"/>
        <w:ind w:left="-5" w:firstLine="0"/>
      </w:pPr>
      <w:bookmarkStart w:id="10" w:name="_heading=h.vx9fpzcqfmfp" w:colFirst="0" w:colLast="0"/>
      <w:bookmarkEnd w:id="10"/>
      <w:r>
        <w:t xml:space="preserve">Forsikringer </w:t>
      </w:r>
    </w:p>
    <w:p w14:paraId="4E2442A2" w14:textId="77777777" w:rsidR="00220FB4" w:rsidRDefault="00000000">
      <w:pPr>
        <w:spacing w:after="315"/>
        <w:ind w:left="-5" w:right="42" w:firstLine="360"/>
      </w:pPr>
      <w:r>
        <w:t xml:space="preserve">Trænere er forsikret af KIF. Men gymnaster skal selv sørge for at være forsikret gennem deres egen forsikring. Hvis uheldet er ude (både i forhold til en skadet gymnast og/eller en skadet træner), så kontakt Rikke og giv besked. Forsikringen dækker alene personskader og ikke anvendelse af egne personlige ejendele, som fx telefon, computer, mm. </w:t>
      </w:r>
    </w:p>
    <w:p w14:paraId="601D1ECF" w14:textId="77777777" w:rsidR="00220FB4" w:rsidRDefault="00000000">
      <w:pPr>
        <w:pStyle w:val="Heading1"/>
        <w:ind w:left="-5" w:firstLine="0"/>
      </w:pPr>
      <w:bookmarkStart w:id="11" w:name="_heading=h.axs7wsjzpbu2" w:colFirst="0" w:colLast="0"/>
      <w:bookmarkEnd w:id="11"/>
      <w:r>
        <w:t xml:space="preserve">Førstehjælpskassen </w:t>
      </w:r>
    </w:p>
    <w:p w14:paraId="5833E2DC" w14:textId="3180A198" w:rsidR="00220FB4" w:rsidRDefault="00000000">
      <w:pPr>
        <w:ind w:left="-5" w:right="42" w:firstLine="360"/>
        <w:rPr>
          <w:b/>
          <w:bCs/>
        </w:rPr>
      </w:pPr>
      <w:r>
        <w:t xml:space="preserve">Der er en sølvfarvet kuffert med et rødt kors i redskabsrummet i hallen, hvor der gerne skulle være isposer og forskellige gazebind, plaster mv. Den bliver fyldt op af </w:t>
      </w:r>
      <w:r w:rsidR="00A327FD">
        <w:t>redskabsudvalget</w:t>
      </w:r>
      <w:r>
        <w:rPr>
          <w:b/>
          <w:bCs/>
        </w:rPr>
        <w:t>. OBS: Brug isposer med omtanke!!!</w:t>
      </w:r>
    </w:p>
    <w:p w14:paraId="5992EED5" w14:textId="77777777" w:rsidR="00220FB4" w:rsidRDefault="00220FB4">
      <w:pPr>
        <w:pStyle w:val="Heading1"/>
        <w:ind w:left="-5" w:firstLine="0"/>
      </w:pPr>
    </w:p>
    <w:p w14:paraId="74E14435" w14:textId="77777777" w:rsidR="00220FB4" w:rsidRDefault="00000000">
      <w:pPr>
        <w:pStyle w:val="Heading1"/>
        <w:ind w:left="-5" w:firstLine="0"/>
      </w:pPr>
      <w:bookmarkStart w:id="12" w:name="_heading=h.6qsh9vddpgko" w:colFirst="0" w:colLast="0"/>
      <w:bookmarkEnd w:id="12"/>
      <w:r>
        <w:t xml:space="preserve">Holdbilleder </w:t>
      </w:r>
    </w:p>
    <w:p w14:paraId="01029580" w14:textId="77777777" w:rsidR="00220FB4" w:rsidRDefault="00000000">
      <w:pPr>
        <w:spacing w:after="315"/>
        <w:ind w:left="-5" w:right="42" w:firstLine="360"/>
      </w:pPr>
      <w:r>
        <w:t>Siden 2019 har KIF Gymnastik ikke fået holdbilleder af en professionel fotograf. Vi opfordrer i stedet trænerne til at sørge for, at holdet får taget et fællesbillede i opvisningsdragterne, som kan deles på holdets lukkede Facebookgruppe.</w:t>
      </w:r>
    </w:p>
    <w:p w14:paraId="5B2E06DF" w14:textId="77777777" w:rsidR="00220FB4" w:rsidRDefault="00000000">
      <w:pPr>
        <w:pStyle w:val="Heading1"/>
        <w:ind w:left="-5" w:right="42" w:firstLine="0"/>
      </w:pPr>
      <w:bookmarkStart w:id="13" w:name="_heading=h.mcpze3dgj24q" w:colFirst="0" w:colLast="0"/>
      <w:bookmarkEnd w:id="13"/>
      <w:r>
        <w:lastRenderedPageBreak/>
        <w:t>Fødselsdage og uddeling af godter</w:t>
      </w:r>
    </w:p>
    <w:p w14:paraId="0FCA7BC6" w14:textId="77777777" w:rsidR="00220FB4" w:rsidRDefault="00000000">
      <w:pPr>
        <w:spacing w:after="240"/>
        <w:ind w:left="0" w:firstLine="720"/>
      </w:pPr>
      <w:r>
        <w:t xml:space="preserve">Nogle gymnaster vil gerne fejre deres fødselsdag ved at tage en lille godte med til gymnastikholdet. Det er helt i orden – så længe det er en lille ting som fx en slikkepind, en </w:t>
      </w:r>
      <w:proofErr w:type="spellStart"/>
      <w:r>
        <w:t>Smarties</w:t>
      </w:r>
      <w:proofErr w:type="spellEnd"/>
      <w:r>
        <w:t>-æske eller en lille slikpose.</w:t>
      </w:r>
    </w:p>
    <w:p w14:paraId="65FB02F0" w14:textId="77777777" w:rsidR="00220FB4" w:rsidRDefault="00000000">
      <w:pPr>
        <w:spacing w:before="240" w:after="240"/>
        <w:ind w:left="0" w:firstLine="0"/>
      </w:pPr>
      <w:r>
        <w:t>Hvis trænerne ønsker at give slik til holdet, skal det købes gennem hallen.</w:t>
      </w:r>
    </w:p>
    <w:p w14:paraId="69ACB13D" w14:textId="77777777" w:rsidR="00220FB4" w:rsidRDefault="00000000">
      <w:pPr>
        <w:pStyle w:val="Heading1"/>
        <w:ind w:left="-5" w:firstLine="0"/>
      </w:pPr>
      <w:bookmarkStart w:id="14" w:name="_heading=h.vde5y4kyr2yq" w:colFirst="0" w:colLast="0"/>
      <w:bookmarkEnd w:id="14"/>
      <w:r>
        <w:t xml:space="preserve">Juleafslutning/sæsonafslutning </w:t>
      </w:r>
    </w:p>
    <w:p w14:paraId="21185B43" w14:textId="77777777" w:rsidR="00220FB4" w:rsidRDefault="00000000">
      <w:pPr>
        <w:spacing w:after="315"/>
        <w:ind w:left="-5" w:right="42" w:firstLine="360"/>
      </w:pPr>
      <w:r>
        <w:t xml:space="preserve">Til juleafslutning får hvert barn noget lækkert i form af en lille chokoladejulemand, eller andet tilsvarende. Til sæsonafslutningen får børnene en flødebolle. Godterne vil være at hente i cafeen. </w:t>
      </w:r>
    </w:p>
    <w:p w14:paraId="3E71D49C" w14:textId="133166CA" w:rsidR="00220FB4" w:rsidRDefault="00000000">
      <w:pPr>
        <w:spacing w:after="315"/>
        <w:ind w:left="-5" w:right="42" w:firstLine="360"/>
      </w:pPr>
      <w:r>
        <w:t xml:space="preserve">Til voksenholdene aftales det med </w:t>
      </w:r>
      <w:r w:rsidR="00207E96">
        <w:t>Kamilla</w:t>
      </w:r>
      <w:r>
        <w:t xml:space="preserve">, hvad der ønskes. Der tilbydes en forfriskning i form af øl/vand, eller kaffe/te og en lille kage.  </w:t>
      </w:r>
    </w:p>
    <w:p w14:paraId="2FF63226" w14:textId="77777777" w:rsidR="00220FB4" w:rsidRDefault="00000000">
      <w:pPr>
        <w:pStyle w:val="Heading1"/>
        <w:ind w:left="-5" w:right="42" w:firstLine="0"/>
      </w:pPr>
      <w:bookmarkStart w:id="15" w:name="_heading=h.d8v2upk68mp1" w:colFirst="0" w:colLast="0"/>
      <w:bookmarkEnd w:id="15"/>
      <w:r>
        <w:t>Trænergaver fra holdet</w:t>
      </w:r>
    </w:p>
    <w:p w14:paraId="54E730BF" w14:textId="77777777" w:rsidR="00207E96" w:rsidRDefault="00000000" w:rsidP="00207E96">
      <w:pPr>
        <w:spacing w:after="240"/>
        <w:ind w:left="0" w:firstLine="425"/>
      </w:pPr>
      <w:r>
        <w:t xml:space="preserve">Tidligere blev trænergaverne uddelt på gulvet lige efter indmarch ved gymnastikopvisningen. </w:t>
      </w:r>
      <w:r w:rsidR="00207E96">
        <w:t xml:space="preserve">Ved 2026 opvisningen prøvede vi for første gang at bede om at gaverne uddeles </w:t>
      </w:r>
      <w:r w:rsidR="00207E96">
        <w:t>enten ved sidste træning eller i opvarmningshallen – før eller efter opvisningen.</w:t>
      </w:r>
      <w:r w:rsidR="00207E96">
        <w:t xml:space="preserve"> Det var en god succes, hvor tiden til selve opvisningen med reduceret – så det fortsætter vi med. </w:t>
      </w:r>
    </w:p>
    <w:p w14:paraId="12EEAE9B" w14:textId="1272B06E" w:rsidR="00220FB4" w:rsidRDefault="00000000" w:rsidP="00207E96">
      <w:pPr>
        <w:spacing w:after="240"/>
        <w:ind w:left="0" w:firstLine="425"/>
      </w:pPr>
      <w:r>
        <w:t>Gymnastikudvalget minder hvert år holdene om dette. Ansvarlige for koordineringen er Conventus-ansvarlige, Mette og Kristina.</w:t>
      </w:r>
    </w:p>
    <w:p w14:paraId="69AD18C5" w14:textId="77777777" w:rsidR="00220FB4" w:rsidRDefault="00000000">
      <w:pPr>
        <w:pStyle w:val="Heading1"/>
        <w:ind w:left="-5" w:firstLine="0"/>
      </w:pPr>
      <w:bookmarkStart w:id="16" w:name="_heading=h.keiiw7pmce65" w:colFirst="0" w:colLast="0"/>
      <w:bookmarkEnd w:id="16"/>
      <w:r>
        <w:t xml:space="preserve">Kurser </w:t>
      </w:r>
    </w:p>
    <w:p w14:paraId="65B88C7B" w14:textId="77777777" w:rsidR="00207E96" w:rsidRDefault="00000000">
      <w:pPr>
        <w:spacing w:after="315"/>
        <w:ind w:left="-5" w:right="42" w:firstLine="360"/>
      </w:pPr>
      <w:r>
        <w:t xml:space="preserve">Alle trænere og voksen-hjælpetrænere </w:t>
      </w:r>
      <w:r w:rsidRPr="00207E96">
        <w:rPr>
          <w:u w:val="single"/>
        </w:rPr>
        <w:t>på springhold</w:t>
      </w:r>
      <w:r>
        <w:t xml:space="preserve"> skal som minimum have et modtagerkursus. På</w:t>
      </w:r>
      <w:hyperlink r:id="rId18">
        <w:r>
          <w:t xml:space="preserve"> </w:t>
        </w:r>
      </w:hyperlink>
      <w:hyperlink r:id="rId19">
        <w:r>
          <w:rPr>
            <w:color w:val="1155CC"/>
            <w:u w:val="single"/>
          </w:rPr>
          <w:t>www.dgi.dk</w:t>
        </w:r>
      </w:hyperlink>
      <w:r>
        <w:t xml:space="preserve"> kan du finde oplysninger om DGI’s kurser i hele landet. Kurserne skal være DGI-kurser</w:t>
      </w:r>
      <w:r w:rsidR="00207E96">
        <w:t xml:space="preserve">. Du kan selv bestille kurset gennem DGI, og </w:t>
      </w:r>
      <w:r w:rsidR="00207E96">
        <w:t>udgifterne dækkes af gymnastikforeningen</w:t>
      </w:r>
      <w:r w:rsidR="00207E96">
        <w:t xml:space="preserve">. Du skal ikke selv lægge penge ud for holdet, men booke det gennem Kibæk Gymnastik. Er du i tvivl – så kontakt Mette. </w:t>
      </w:r>
    </w:p>
    <w:p w14:paraId="305CE8B8" w14:textId="2EB8C2DE" w:rsidR="00220FB4" w:rsidRDefault="00000000" w:rsidP="00207E96">
      <w:pPr>
        <w:spacing w:after="315"/>
        <w:ind w:left="-5" w:right="42" w:firstLine="360"/>
      </w:pPr>
      <w:r>
        <w:t>Hvis du selv kører til kurset, modtager du kørselsgodtgørelse, og der er som regel både kost og logi inkluderet. Vælger du noget ud over det tilbudte, er det dog for egen regning. Vær opmærksom på, at det koster gymnastikafdelingen mange penge, hvis du melder afbud til et kursus, du er tilmeldt – så husk at møde op!</w:t>
      </w:r>
      <w:r w:rsidR="00207E96">
        <w:t xml:space="preserve"> </w:t>
      </w:r>
      <w:r>
        <w:t xml:space="preserve">Efter kurset er afsluttet, skal der sendes en evaluering af kurset til kursusansvarlige, </w:t>
      </w:r>
      <w:r w:rsidR="00207E96">
        <w:t>Mette</w:t>
      </w:r>
      <w:r>
        <w:t xml:space="preserve">. </w:t>
      </w:r>
    </w:p>
    <w:p w14:paraId="7D85EB01" w14:textId="15958305" w:rsidR="00207E96" w:rsidRDefault="00207E96">
      <w:pPr>
        <w:spacing w:after="315"/>
        <w:ind w:left="-5" w:right="42" w:firstLine="360"/>
      </w:pPr>
      <w:r>
        <w:t>Gymnastikudvalget har en liste med alle trænere og deres kursus – for at sikre, at vi har trænere med de rigtige uddannelser.</w:t>
      </w:r>
    </w:p>
    <w:p w14:paraId="7758B9A0" w14:textId="01187FEA" w:rsidR="00220FB4" w:rsidRDefault="00207E96">
      <w:pPr>
        <w:pStyle w:val="Heading1"/>
        <w:ind w:left="-5" w:firstLine="0"/>
      </w:pPr>
      <w:bookmarkStart w:id="17" w:name="_heading=h.bbtkwu51zc3t" w:colFirst="0" w:colLast="0"/>
      <w:bookmarkEnd w:id="17"/>
      <w:r>
        <w:lastRenderedPageBreak/>
        <w:br/>
      </w:r>
      <w:r w:rsidR="00000000">
        <w:t xml:space="preserve">Musikskabet </w:t>
      </w:r>
    </w:p>
    <w:p w14:paraId="640A2709" w14:textId="13A836DF" w:rsidR="00207E96" w:rsidRDefault="00000000">
      <w:pPr>
        <w:spacing w:after="316"/>
        <w:ind w:left="-5" w:right="42" w:firstLine="360"/>
      </w:pPr>
      <w:r>
        <w:t xml:space="preserve">Der er et musikskab i </w:t>
      </w:r>
      <w:r w:rsidR="00207E96">
        <w:t xml:space="preserve">både hal 1 og hal 2, </w:t>
      </w:r>
      <w:r>
        <w:t xml:space="preserve">som kan spille musik via pc, </w:t>
      </w:r>
      <w:proofErr w:type="spellStart"/>
      <w:r>
        <w:t>Ipad</w:t>
      </w:r>
      <w:proofErr w:type="spellEnd"/>
      <w:r>
        <w:t xml:space="preserve">, USB, mobiltelefon, minidisc og cd. </w:t>
      </w:r>
      <w:r w:rsidR="00207E96">
        <w:t xml:space="preserve">Nøglen til anlæggene er i redskabsrummet ved hallen. </w:t>
      </w:r>
    </w:p>
    <w:p w14:paraId="21D626B6" w14:textId="4A102BE5" w:rsidR="00220FB4" w:rsidRDefault="00000000">
      <w:pPr>
        <w:spacing w:after="316"/>
        <w:ind w:left="-5" w:right="42" w:firstLine="360"/>
      </w:pPr>
      <w:r>
        <w:t>Musikskabet i spejlsalen åbnes ved at bruge nøglen i redskabsrummet</w:t>
      </w:r>
      <w:r w:rsidR="00207E96">
        <w:t xml:space="preserve"> på 1. sal</w:t>
      </w:r>
      <w:r>
        <w:t xml:space="preserve">. </w:t>
      </w:r>
      <w:r>
        <w:br/>
        <w:t xml:space="preserve">Ønskes andet udstyr til musikskabet kontaktes gymnastikudvalget. Har du brug for hjælp, så kontakt Kader eller en af de andre trænere. </w:t>
      </w:r>
    </w:p>
    <w:p w14:paraId="2F97EA10" w14:textId="77777777" w:rsidR="00220FB4" w:rsidRDefault="00000000">
      <w:pPr>
        <w:pStyle w:val="Heading1"/>
        <w:ind w:left="-5" w:firstLine="0"/>
      </w:pPr>
      <w:bookmarkStart w:id="18" w:name="_heading=h.c79cmy9be9wc" w:colFirst="0" w:colLast="0"/>
      <w:bookmarkEnd w:id="18"/>
      <w:r>
        <w:t>Ansættelse af nye trænere</w:t>
      </w:r>
    </w:p>
    <w:p w14:paraId="71FB2866" w14:textId="77777777" w:rsidR="00220FB4" w:rsidRDefault="00000000">
      <w:pPr>
        <w:spacing w:after="316"/>
        <w:ind w:left="-5" w:right="42" w:firstLine="360"/>
      </w:pPr>
      <w:r>
        <w:t xml:space="preserve">Har du / dit hold brug for en yderligere træner, er du velkommen til at spørge forskellige kandidater. Hvis de viser interesse, skal de til en samtale med udvalget, for at få forventningsafstemning, før det kan indtræde som træner / hjælpetræner. </w:t>
      </w:r>
    </w:p>
    <w:p w14:paraId="4B49C0EC" w14:textId="77777777" w:rsidR="00220FB4" w:rsidRDefault="00000000">
      <w:pPr>
        <w:pStyle w:val="Heading1"/>
        <w:ind w:left="-5" w:firstLine="0"/>
      </w:pPr>
      <w:bookmarkStart w:id="19" w:name="_heading=h.byyjfnxfm78" w:colFirst="0" w:colLast="0"/>
      <w:bookmarkEnd w:id="19"/>
      <w:r>
        <w:t xml:space="preserve">Opvisningsdragter </w:t>
      </w:r>
    </w:p>
    <w:p w14:paraId="677AFEEA" w14:textId="484D3EF2" w:rsidR="00220FB4" w:rsidRDefault="00000000">
      <w:pPr>
        <w:ind w:left="-5" w:right="42" w:firstLine="360"/>
      </w:pPr>
      <w:r>
        <w:t>Dragter og t-shirts er en del af kontingentet</w:t>
      </w:r>
      <w:r w:rsidR="00207E96">
        <w:t xml:space="preserve"> (dog ikke på Hønsegården)</w:t>
      </w:r>
      <w:r>
        <w:t>. Rådighedsbeløb til dragter fastsættes årligt. Tjek altid med dragtansvarlige Louise og Kamilla, hvad I må købe. Dragter bestilles via dem, helst i september/oktober. Til de små hold (forældre/barn til førskole) bestilles en t-shirt til opvisning. Kontakt altid dragtansvarlige Louise og Kamilla, inden I køber noget.</w:t>
      </w:r>
    </w:p>
    <w:p w14:paraId="74924766" w14:textId="77777777" w:rsidR="00220FB4" w:rsidRDefault="00220FB4">
      <w:pPr>
        <w:ind w:left="-5" w:right="42" w:firstLine="360"/>
      </w:pPr>
    </w:p>
    <w:p w14:paraId="2AC9FF94" w14:textId="77777777" w:rsidR="00220FB4" w:rsidRDefault="00000000">
      <w:pPr>
        <w:pStyle w:val="Heading1"/>
        <w:ind w:left="-5" w:firstLine="0"/>
      </w:pPr>
      <w:bookmarkStart w:id="20" w:name="_heading=h.7tw00dd0uib" w:colFirst="0" w:colLast="0"/>
      <w:bookmarkEnd w:id="20"/>
      <w:r>
        <w:t xml:space="preserve">Redskaber </w:t>
      </w:r>
    </w:p>
    <w:p w14:paraId="225E9D6B" w14:textId="44516D10" w:rsidR="00220FB4" w:rsidRDefault="00000000">
      <w:pPr>
        <w:spacing w:after="336"/>
        <w:ind w:left="-5" w:right="42" w:firstLine="360"/>
        <w:rPr>
          <w:color w:val="FF0000"/>
        </w:rPr>
      </w:pPr>
      <w:r>
        <w:t xml:space="preserve">Husk at sætte alle redskaber på plads efter brug, på de anviste pladser ifølge billeder og beskrivelser i redskabsrummet. Nøglebrik udleveres til trænerne ved sæsonstart – kontakt Louise eller Kamilla. Husk nøglebrikken er personlige, og i forhold til orden i redskabsrummene må den ikke overdrages til andre. Evt. ønsker til nye redskaber eller reparationer af gamle, videregives til </w:t>
      </w:r>
      <w:r w:rsidR="00AB2046">
        <w:t>Julie</w:t>
      </w:r>
      <w:r>
        <w:t>.</w:t>
      </w:r>
      <w:r>
        <w:rPr>
          <w:color w:val="FF0000"/>
        </w:rPr>
        <w:t xml:space="preserve"> </w:t>
      </w:r>
    </w:p>
    <w:p w14:paraId="22C9E4BE" w14:textId="77777777" w:rsidR="00220FB4" w:rsidRDefault="00000000">
      <w:pPr>
        <w:pStyle w:val="Heading1"/>
        <w:ind w:left="-5" w:firstLine="0"/>
      </w:pPr>
      <w:bookmarkStart w:id="21" w:name="_heading=h.nkhvtfwhi1v1" w:colFirst="0" w:colLast="0"/>
      <w:bookmarkEnd w:id="21"/>
      <w:r>
        <w:t xml:space="preserve">Trampolin og springgrav </w:t>
      </w:r>
    </w:p>
    <w:p w14:paraId="365922D1" w14:textId="77777777" w:rsidR="00220FB4" w:rsidRDefault="00000000">
      <w:pPr>
        <w:spacing w:after="336"/>
        <w:ind w:left="-5" w:right="42" w:firstLine="360"/>
      </w:pPr>
      <w:proofErr w:type="gramStart"/>
      <w:r>
        <w:t>Venligst overhold</w:t>
      </w:r>
      <w:proofErr w:type="gramEnd"/>
      <w:r>
        <w:t xml:space="preserve"> disse vigtige regler for brugen af trampoliner under træning, for at sikre både sikkerheden og kvaliteten af vores træning:</w:t>
      </w:r>
    </w:p>
    <w:p w14:paraId="149984F2" w14:textId="77777777" w:rsidR="00220FB4" w:rsidRDefault="00000000">
      <w:pPr>
        <w:numPr>
          <w:ilvl w:val="0"/>
          <w:numId w:val="1"/>
        </w:numPr>
        <w:spacing w:after="0"/>
        <w:ind w:right="42"/>
      </w:pPr>
      <w:r>
        <w:rPr>
          <w:b/>
          <w:bCs/>
        </w:rPr>
        <w:t>Maximalt antal på trampolinen</w:t>
      </w:r>
      <w:r>
        <w:t>: Der må højst være tre personer på trampolinen ad gangen. Dette er for at undgå overbelastning af trampolinen og reducere risikoen for skader.</w:t>
      </w:r>
    </w:p>
    <w:p w14:paraId="608DE34C" w14:textId="77777777" w:rsidR="00220FB4" w:rsidRDefault="00000000">
      <w:pPr>
        <w:numPr>
          <w:ilvl w:val="0"/>
          <w:numId w:val="1"/>
        </w:numPr>
        <w:spacing w:after="0"/>
        <w:ind w:right="42"/>
      </w:pPr>
      <w:r>
        <w:rPr>
          <w:b/>
          <w:bCs/>
        </w:rPr>
        <w:t>Springøvelser</w:t>
      </w:r>
      <w:r>
        <w:t>: Når trampolinen bruges til at udføre et spring (fx salto, twist, eller andre tricks), må der kun være én person på trampolinen ad gangen. Det sikrer, at hver deltager kan koncentrere sig om sin teknik og minimere risikoen for sammenstød.</w:t>
      </w:r>
    </w:p>
    <w:p w14:paraId="3E55BAF8" w14:textId="77777777" w:rsidR="00220FB4" w:rsidRDefault="00000000">
      <w:pPr>
        <w:numPr>
          <w:ilvl w:val="0"/>
          <w:numId w:val="1"/>
        </w:numPr>
        <w:spacing w:after="0"/>
        <w:ind w:right="42"/>
      </w:pPr>
      <w:r>
        <w:rPr>
          <w:b/>
          <w:bCs/>
        </w:rPr>
        <w:t>Brug af trampolinen før træning</w:t>
      </w:r>
      <w:r>
        <w:t>: Trampolinen må ikke benyttes som opvarmning eller forberedelse før træning starter. Det er vigtigt, at trampolinen kun bruges i de planlagte træningspas, så vi undgår, at den bliver brugt på en måde, der ikke er hensigtsmæssig for sikkerheden.</w:t>
      </w:r>
    </w:p>
    <w:p w14:paraId="79F28632" w14:textId="77777777" w:rsidR="00220FB4" w:rsidRDefault="00000000">
      <w:pPr>
        <w:numPr>
          <w:ilvl w:val="0"/>
          <w:numId w:val="1"/>
        </w:numPr>
        <w:spacing w:after="0"/>
        <w:ind w:right="42"/>
      </w:pPr>
      <w:r>
        <w:rPr>
          <w:b/>
          <w:bCs/>
        </w:rPr>
        <w:lastRenderedPageBreak/>
        <w:t>Sikkerhedsforanstaltninger</w:t>
      </w:r>
      <w:r>
        <w:t>: Vi skal altid sikre os, at trampolinen er i god stand og korrekt opstillet, før den tages i brug. Alle deltagere skal have instruktion i de rette teknikker for at undgå skader.</w:t>
      </w:r>
    </w:p>
    <w:p w14:paraId="68131EA7" w14:textId="77777777" w:rsidR="00220FB4" w:rsidRDefault="00000000">
      <w:pPr>
        <w:numPr>
          <w:ilvl w:val="0"/>
          <w:numId w:val="1"/>
        </w:numPr>
        <w:spacing w:after="0"/>
        <w:ind w:right="42"/>
      </w:pPr>
      <w:r>
        <w:rPr>
          <w:b/>
          <w:bCs/>
        </w:rPr>
        <w:t>Tilsyn</w:t>
      </w:r>
      <w:r>
        <w:t>: Der skal være mindst én træner til stede, når trampolinen er i brug, for at sikre, at reglerne bliver overholdt, og at deltagerne hopper sikkert.</w:t>
      </w:r>
    </w:p>
    <w:p w14:paraId="408BDB7D" w14:textId="77777777" w:rsidR="00220FB4" w:rsidRDefault="00000000">
      <w:pPr>
        <w:numPr>
          <w:ilvl w:val="0"/>
          <w:numId w:val="1"/>
        </w:numPr>
        <w:spacing w:after="0"/>
        <w:ind w:right="42"/>
      </w:pPr>
      <w:r>
        <w:rPr>
          <w:b/>
          <w:bCs/>
        </w:rPr>
        <w:t>Kursus</w:t>
      </w:r>
      <w:r>
        <w:t>: Trænere på springhold skal have godkendt kursus for at må hjælpe ved trampolinen.</w:t>
      </w:r>
    </w:p>
    <w:p w14:paraId="507016B0" w14:textId="77777777" w:rsidR="00220FB4" w:rsidRDefault="00220FB4">
      <w:pPr>
        <w:spacing w:after="336"/>
        <w:ind w:left="-5" w:right="42" w:firstLine="360"/>
      </w:pPr>
    </w:p>
    <w:p w14:paraId="77233454" w14:textId="77777777" w:rsidR="00220FB4" w:rsidRDefault="00000000">
      <w:pPr>
        <w:pStyle w:val="Heading1"/>
        <w:tabs>
          <w:tab w:val="center" w:pos="2609"/>
        </w:tabs>
        <w:ind w:left="-15" w:firstLine="0"/>
      </w:pPr>
      <w:bookmarkStart w:id="22" w:name="_heading=h.op7ifishdlqj" w:colFirst="0" w:colLast="0"/>
      <w:bookmarkEnd w:id="22"/>
      <w:r>
        <w:t xml:space="preserve">Sygdom/afløser </w:t>
      </w:r>
      <w:r>
        <w:tab/>
        <w:t xml:space="preserve"> </w:t>
      </w:r>
    </w:p>
    <w:p w14:paraId="1C9B64EB" w14:textId="77777777" w:rsidR="00220FB4" w:rsidRDefault="00000000">
      <w:pPr>
        <w:spacing w:after="318"/>
        <w:ind w:left="-5" w:right="42" w:firstLine="360"/>
      </w:pPr>
      <w:r>
        <w:t xml:space="preserve">Du skal selv forsøge at finde en egnet afløser, hvis du er forhindret i at træne dit hold. Er det ikke muligt, må I aflyse holdet. Men husk at få sendt informationer ud til forældrene, så de ved holdet er aflyst.  Hvis du allerede ved, at du er forhindret i nogle datoer, så brug Facebooksiden til at finde en anden træner, som kan tage dit hold. </w:t>
      </w:r>
    </w:p>
    <w:p w14:paraId="107B3C27" w14:textId="77777777" w:rsidR="00220FB4" w:rsidRDefault="00000000">
      <w:pPr>
        <w:pStyle w:val="Heading1"/>
        <w:ind w:left="-5" w:firstLine="0"/>
      </w:pPr>
      <w:bookmarkStart w:id="23" w:name="_heading=h.2xrr2x524nl1" w:colFirst="0" w:colLast="0"/>
      <w:bookmarkEnd w:id="23"/>
      <w:r>
        <w:t xml:space="preserve">Sæsonperiode (Ferier) </w:t>
      </w:r>
    </w:p>
    <w:p w14:paraId="62BF6128" w14:textId="02D6B475" w:rsidR="00220FB4" w:rsidRDefault="00000000">
      <w:pPr>
        <w:spacing w:after="159"/>
        <w:ind w:left="-5" w:right="42" w:firstLine="360"/>
      </w:pPr>
      <w:r>
        <w:t xml:space="preserve">Som udgangspunkt er der ikke træning i skolernes ferier. Hvis du alligevel ønsker at holde ekstra træninger med dit hold, er det helt i orden med gymnastikudvalget. Du skal blot </w:t>
      </w:r>
      <w:r w:rsidR="00AB2046">
        <w:t xml:space="preserve">sende en mail til hallen: </w:t>
      </w:r>
      <w:hyperlink r:id="rId20" w:history="1">
        <w:r w:rsidR="00AB2046" w:rsidRPr="00343DB8">
          <w:rPr>
            <w:rStyle w:val="Hyperlink"/>
          </w:rPr>
          <w:t>kibaekkrydsfelt@outlook.com</w:t>
        </w:r>
      </w:hyperlink>
      <w:r w:rsidR="00AB2046">
        <w:t xml:space="preserve"> </w:t>
      </w:r>
      <w:r>
        <w:t>i god tid</w:t>
      </w:r>
      <w:r w:rsidR="00AB2046">
        <w:t xml:space="preserve"> for at arrangere. </w:t>
      </w:r>
    </w:p>
    <w:p w14:paraId="62FF3630" w14:textId="7C3BE849" w:rsidR="00220FB4" w:rsidRDefault="00000000">
      <w:pPr>
        <w:spacing w:after="159"/>
        <w:ind w:left="-5" w:right="42" w:firstLine="360"/>
      </w:pPr>
      <w:r>
        <w:t>Bemærk også, at sæsonen for de fleste hold slutter ugen op til gymnastikopvisningen i Kibæk, altså uge 12, 202</w:t>
      </w:r>
      <w:r w:rsidR="00AB2046">
        <w:t>7</w:t>
      </w:r>
      <w:r>
        <w:t xml:space="preserve">. </w:t>
      </w:r>
    </w:p>
    <w:p w14:paraId="73CEB689" w14:textId="77777777" w:rsidR="00220FB4" w:rsidRDefault="00000000">
      <w:pPr>
        <w:pStyle w:val="Heading1"/>
        <w:ind w:left="-5" w:firstLine="0"/>
      </w:pPr>
      <w:bookmarkStart w:id="24" w:name="_heading=h.k3jq2mybmqzk" w:colFirst="0" w:colLast="0"/>
      <w:bookmarkEnd w:id="24"/>
      <w:r>
        <w:t xml:space="preserve">Tilmelding til hold og kontingent </w:t>
      </w:r>
    </w:p>
    <w:p w14:paraId="5C3DA393" w14:textId="77777777" w:rsidR="00220FB4" w:rsidRDefault="00000000">
      <w:pPr>
        <w:spacing w:after="318"/>
        <w:ind w:left="-5" w:right="42" w:firstLine="360"/>
      </w:pPr>
      <w:r>
        <w:t xml:space="preserve">Gymnasterne tilmelder sig et hold via Conventus på hjemmesiden www.kibækif.dk, under fanen </w:t>
      </w:r>
      <w:r>
        <w:rPr>
          <w:b/>
          <w:bCs/>
        </w:rPr>
        <w:t>”Gymnastik”</w:t>
      </w:r>
      <w:r>
        <w:t xml:space="preserve"> - </w:t>
      </w:r>
      <w:r>
        <w:rPr>
          <w:b/>
          <w:bCs/>
        </w:rPr>
        <w:t>”Tilmelding - Gymnastik”.</w:t>
      </w:r>
      <w:r>
        <w:t xml:space="preserve"> Der tilmeldes og betales inden holdstart. Ønsker gymnasten ikke at fortsætte på holdet, kan kontingentet refunderes ved henvendelse til Kristina eller Mette senest den 30/9, derefter er det ikke længere muligt at få refunderet kontingentet.</w:t>
      </w:r>
    </w:p>
    <w:p w14:paraId="43B91758" w14:textId="77777777" w:rsidR="00220FB4" w:rsidRDefault="00000000">
      <w:pPr>
        <w:spacing w:after="318"/>
        <w:ind w:left="-5" w:right="42" w:firstLine="360"/>
      </w:pPr>
      <w:r>
        <w:t xml:space="preserve">Trænerne skal huske at kontrollere, at alle deltagerne på holdet er tilmeldt korrekt via holdlister fra Conventus. Husk også at det er barnets navn og ikke forældrene der skal stå tilmeldt. Trænerne og deres egne børn skal også betale kontingent ved deltagelse på et hold i KIF. Hvis der er problemer eller spørgsmål ang. tilmelding, betaling, mm, så henvis gerne til Kristina og Mette. </w:t>
      </w:r>
    </w:p>
    <w:p w14:paraId="2EC155C0" w14:textId="77777777" w:rsidR="00220FB4" w:rsidRDefault="00000000">
      <w:pPr>
        <w:spacing w:after="318"/>
        <w:ind w:left="-5" w:right="42" w:firstLine="360"/>
      </w:pPr>
      <w:r>
        <w:t xml:space="preserve">FRI-Kontingent tilbydes af KIF til familier, hvor det kan være svært at få enderne til at hænge sammen. Trænerne må meget gerne promovere dette og henvise til det i ‘Den røde folder’. Vi ønsker, at </w:t>
      </w:r>
      <w:r>
        <w:rPr>
          <w:b/>
          <w:bCs/>
        </w:rPr>
        <w:t>alle børn skal have lige muligheder for at være en del af fællesskabet</w:t>
      </w:r>
      <w:r>
        <w:t xml:space="preserve">. </w:t>
      </w:r>
      <w:r>
        <w:br/>
        <w:t xml:space="preserve">FRI-Kontingent søges ved at sende en mail til </w:t>
      </w:r>
      <w:hyperlink r:id="rId21">
        <w:r>
          <w:rPr>
            <w:color w:val="1155CC"/>
            <w:u w:val="single"/>
          </w:rPr>
          <w:t>formand@kif1900.dk</w:t>
        </w:r>
      </w:hyperlink>
      <w:r>
        <w:t xml:space="preserve"> - alle sager behandles fortroligt, også uden at gymnastikudvalget får kendskab hertil.  </w:t>
      </w:r>
    </w:p>
    <w:p w14:paraId="4A0364DE" w14:textId="77777777" w:rsidR="00220FB4" w:rsidRDefault="00000000">
      <w:pPr>
        <w:pStyle w:val="Heading1"/>
        <w:ind w:left="-5" w:firstLine="0"/>
      </w:pPr>
      <w:bookmarkStart w:id="25" w:name="_heading=h.lu109fzo6k4" w:colFirst="0" w:colLast="0"/>
      <w:bookmarkEnd w:id="25"/>
      <w:r>
        <w:t xml:space="preserve">Framelding af gymnaster </w:t>
      </w:r>
    </w:p>
    <w:p w14:paraId="7F416260" w14:textId="77777777" w:rsidR="00220FB4" w:rsidRDefault="00000000">
      <w:pPr>
        <w:spacing w:after="240"/>
        <w:ind w:left="0" w:firstLine="425"/>
      </w:pPr>
      <w:r>
        <w:t xml:space="preserve">Kontingent refunderes frem til 1. oktober, hvis en gymnast ikke længere vælger at deltage på holdet. Efter denne dato ydes der ikke tilbagebetaling af kontingent. Det er vigtigt, at gymnastikudvalget informeres, når en gymnast stopper, så vi kan opdatere oplysningerne i </w:t>
      </w:r>
      <w:r>
        <w:lastRenderedPageBreak/>
        <w:t>Conventus. Dette sikrer, at vi arbejder med korrekte data og undgår, at tidligere gymnaster modtager informationer, bliver tilmeldt stævner mv.</w:t>
      </w:r>
    </w:p>
    <w:p w14:paraId="0A67F2E4" w14:textId="77777777" w:rsidR="00220FB4" w:rsidRDefault="00000000">
      <w:pPr>
        <w:spacing w:before="240" w:after="240"/>
        <w:ind w:left="0" w:firstLine="0"/>
      </w:pPr>
      <w:r>
        <w:t>Det er trænerens ansvar at orientere gymnastikudvalget om gymnaster, der er stoppet.</w:t>
      </w:r>
    </w:p>
    <w:p w14:paraId="50DDCB9A" w14:textId="77777777" w:rsidR="00220FB4" w:rsidRDefault="00000000">
      <w:pPr>
        <w:pStyle w:val="Heading1"/>
        <w:ind w:firstLine="0"/>
      </w:pPr>
      <w:bookmarkStart w:id="26" w:name="_heading=h.iee3ib7k1k4m" w:colFirst="0" w:colLast="0"/>
      <w:bookmarkEnd w:id="26"/>
      <w:r>
        <w:t xml:space="preserve">Overnatning med sit hold </w:t>
      </w:r>
    </w:p>
    <w:p w14:paraId="67D8A451" w14:textId="03E32AA5" w:rsidR="00220FB4" w:rsidRDefault="00000000">
      <w:pPr>
        <w:spacing w:after="315"/>
        <w:ind w:left="-5" w:firstLine="360"/>
        <w:jc w:val="left"/>
      </w:pPr>
      <w:r>
        <w:rPr>
          <w:color w:val="000000"/>
        </w:rPr>
        <w:t xml:space="preserve">Alle er velkommen til at holde overnatning med ens hold, det er en god måde at styrke sammenholdet, men også en god måde at få trænet ekstra med sit hold. </w:t>
      </w:r>
      <w:r>
        <w:t>En overnatning vil kræve en egenbetaling fra gymnasterne på omkring 100 - 150 kr</w:t>
      </w:r>
      <w:r w:rsidR="00AB2046">
        <w:t>.</w:t>
      </w:r>
      <w:r>
        <w:t xml:space="preserve"> og kan være enten i Kibæk eller andre steder.</w:t>
      </w:r>
    </w:p>
    <w:p w14:paraId="7D249B4D" w14:textId="77777777" w:rsidR="00220FB4" w:rsidRDefault="00000000">
      <w:pPr>
        <w:spacing w:after="315"/>
        <w:ind w:left="-5" w:firstLine="360"/>
        <w:jc w:val="left"/>
      </w:pPr>
      <w:r>
        <w:t xml:space="preserve">Hvis I gerne vil lave en overnatning i Krydsfeltet, skal man ikke længere søge om brandgodkendelse i Herning Kommune - men i stedet </w:t>
      </w:r>
      <w:r>
        <w:rPr>
          <w:i/>
          <w:iCs/>
        </w:rPr>
        <w:t>anmelde overnatningen</w:t>
      </w:r>
      <w:r>
        <w:t xml:space="preserve"> til ‘Byg &amp; Miljø’. Dette skal ske senest 4 uger før via følgende link: </w:t>
      </w:r>
      <w:r>
        <w:br/>
      </w:r>
      <w:r>
        <w:rPr>
          <w:u w:val="single"/>
        </w:rPr>
        <w:t>Byg og Miljø</w:t>
      </w:r>
      <w:r>
        <w:t xml:space="preserve">: </w:t>
      </w:r>
      <w:hyperlink r:id="rId22">
        <w:r>
          <w:rPr>
            <w:color w:val="1155CC"/>
            <w:u w:val="single"/>
          </w:rPr>
          <w:t>https://www.herning.dk/borger/kultur-og-fritid/fritid-og-idraet/midlertidig-overnatning-paa-kommunale-skoler-og-i-kommunale-bygninger</w:t>
        </w:r>
      </w:hyperlink>
      <w:r>
        <w:t xml:space="preserve"> </w:t>
      </w:r>
    </w:p>
    <w:p w14:paraId="0066DE0D" w14:textId="77777777" w:rsidR="00220FB4" w:rsidRDefault="00000000">
      <w:pPr>
        <w:spacing w:after="315"/>
        <w:ind w:left="-5" w:firstLine="360"/>
        <w:jc w:val="left"/>
        <w:rPr>
          <w:color w:val="000000"/>
        </w:rPr>
      </w:pPr>
      <w:r>
        <w:t xml:space="preserve">Har I behov for hjælp til ansøgning eller yderligere spørgsmål, så kontakt Rikke og Kader. </w:t>
      </w:r>
    </w:p>
    <w:p w14:paraId="05613C9E" w14:textId="77777777" w:rsidR="00220FB4" w:rsidRDefault="00000000">
      <w:pPr>
        <w:pStyle w:val="Heading1"/>
        <w:ind w:left="0" w:firstLine="0"/>
      </w:pPr>
      <w:bookmarkStart w:id="27" w:name="_heading=h.hqs5e6t42g8v" w:colFirst="0" w:colLast="0"/>
      <w:bookmarkEnd w:id="27"/>
      <w:r>
        <w:t xml:space="preserve">Opvisning </w:t>
      </w:r>
    </w:p>
    <w:p w14:paraId="7E5F2D19" w14:textId="77777777" w:rsidR="00220FB4" w:rsidRDefault="00000000">
      <w:pPr>
        <w:spacing w:after="161"/>
        <w:ind w:left="-5" w:firstLine="360"/>
        <w:jc w:val="left"/>
      </w:pPr>
      <w:r>
        <w:t xml:space="preserve">I bestemmer selv om jeres hold ønsker at deltage i hjemmeopvisningen. Vi opfordrer til dette, da det er en rigtig god dag for børnene, de kan vise forældre, bedsteforældre mm. hvad de har lært. Til hjemmeopvisning skal man aflevere musikken på enten CD, mobil eller pc. Til opvisningen skal alle hold være klar til indmarch, flere informationer vil komme fra udvalget inden opvisningen. </w:t>
      </w:r>
    </w:p>
    <w:p w14:paraId="24520D08" w14:textId="77777777" w:rsidR="00220FB4" w:rsidRDefault="00000000">
      <w:pPr>
        <w:ind w:left="-5" w:right="42" w:firstLine="360"/>
      </w:pPr>
      <w:r>
        <w:t xml:space="preserve">Der er også opvisning til børnestævne i Holing og Forårsopvisning i Herning Kongrescenter. </w:t>
      </w:r>
    </w:p>
    <w:p w14:paraId="7ACAC3A5" w14:textId="77777777" w:rsidR="00220FB4" w:rsidRDefault="00220FB4">
      <w:pPr>
        <w:ind w:left="-5" w:right="42" w:firstLine="360"/>
      </w:pPr>
    </w:p>
    <w:p w14:paraId="4FC085AE" w14:textId="77777777" w:rsidR="00220FB4" w:rsidRDefault="00000000">
      <w:pPr>
        <w:pStyle w:val="Heading1"/>
        <w:ind w:left="-5" w:firstLine="0"/>
      </w:pPr>
      <w:bookmarkStart w:id="28" w:name="_heading=h.kw9rl1iaibmz" w:colFirst="0" w:colLast="0"/>
      <w:bookmarkEnd w:id="28"/>
      <w:r>
        <w:t>Trænertøj</w:t>
      </w:r>
    </w:p>
    <w:p w14:paraId="27D53E0D" w14:textId="77777777" w:rsidR="00220FB4" w:rsidRDefault="00000000">
      <w:pPr>
        <w:ind w:left="0" w:firstLine="0"/>
      </w:pPr>
      <w:r>
        <w:t xml:space="preserve">Hvert andet år tilbydes alle trænere nyt træningstøj. Det består af en jakke, en t-shirt og shorts/tights. Hvis man er vokset ud af tøjet, så får man nyt. </w:t>
      </w:r>
    </w:p>
    <w:p w14:paraId="3ABA4A65" w14:textId="77777777" w:rsidR="00220FB4" w:rsidRDefault="00220FB4">
      <w:pPr>
        <w:ind w:left="0" w:firstLine="0"/>
      </w:pPr>
    </w:p>
    <w:p w14:paraId="17C4DE15" w14:textId="77777777" w:rsidR="00220FB4" w:rsidRDefault="00000000">
      <w:pPr>
        <w:pStyle w:val="Heading1"/>
        <w:ind w:left="-5" w:firstLine="0"/>
      </w:pPr>
      <w:bookmarkStart w:id="29" w:name="_heading=h.iu7ifthekg6v" w:colFirst="0" w:colLast="0"/>
      <w:bookmarkEnd w:id="29"/>
      <w:r>
        <w:t>Trænerhonorar</w:t>
      </w:r>
    </w:p>
    <w:p w14:paraId="768899DA" w14:textId="77777777" w:rsidR="00220FB4" w:rsidRDefault="00000000">
      <w:pPr>
        <w:tabs>
          <w:tab w:val="left" w:pos="4536"/>
        </w:tabs>
        <w:spacing w:after="0"/>
        <w:ind w:left="0" w:firstLine="0"/>
        <w:jc w:val="left"/>
        <w:rPr>
          <w:b/>
          <w:bCs/>
          <w:u w:val="single"/>
        </w:rPr>
      </w:pPr>
      <w:r>
        <w:rPr>
          <w:b/>
          <w:bCs/>
          <w:u w:val="single"/>
        </w:rPr>
        <w:t>Hold med træning 1 gang pr uge:</w:t>
      </w:r>
    </w:p>
    <w:p w14:paraId="7183324F" w14:textId="77777777" w:rsidR="00220FB4" w:rsidRDefault="00000000">
      <w:pPr>
        <w:tabs>
          <w:tab w:val="left" w:pos="4536"/>
        </w:tabs>
        <w:spacing w:after="0"/>
        <w:ind w:left="0" w:firstLine="0"/>
        <w:jc w:val="left"/>
      </w:pPr>
      <w:r>
        <w:t>1 træner</w:t>
      </w:r>
      <w:r>
        <w:tab/>
        <w:t>2.500 kr. pr træner </w:t>
      </w:r>
    </w:p>
    <w:p w14:paraId="512DF31D" w14:textId="77777777" w:rsidR="00220FB4" w:rsidRDefault="00000000">
      <w:pPr>
        <w:tabs>
          <w:tab w:val="left" w:pos="4536"/>
        </w:tabs>
        <w:spacing w:after="0"/>
        <w:ind w:left="0" w:firstLine="0"/>
        <w:jc w:val="left"/>
      </w:pPr>
      <w:r>
        <w:t>2 trænere</w:t>
      </w:r>
      <w:r>
        <w:tab/>
        <w:t>1.800 kr. pr træner </w:t>
      </w:r>
    </w:p>
    <w:p w14:paraId="6AD48775" w14:textId="77777777" w:rsidR="00220FB4" w:rsidRDefault="00000000">
      <w:pPr>
        <w:tabs>
          <w:tab w:val="left" w:pos="4536"/>
        </w:tabs>
        <w:spacing w:after="0"/>
        <w:ind w:left="0" w:firstLine="0"/>
        <w:jc w:val="left"/>
      </w:pPr>
      <w:r>
        <w:t>3 trænere</w:t>
      </w:r>
      <w:r>
        <w:tab/>
        <w:t>1.100 kr. pr træner </w:t>
      </w:r>
    </w:p>
    <w:p w14:paraId="765D913B" w14:textId="77777777" w:rsidR="00220FB4" w:rsidRDefault="00000000">
      <w:pPr>
        <w:tabs>
          <w:tab w:val="left" w:pos="4536"/>
        </w:tabs>
        <w:spacing w:after="0"/>
        <w:ind w:left="0" w:firstLine="0"/>
        <w:jc w:val="left"/>
      </w:pPr>
      <w:r>
        <w:t>4 eller flere trænere</w:t>
      </w:r>
      <w:r>
        <w:tab/>
        <w:t xml:space="preserve">   900 kr. pr træner </w:t>
      </w:r>
    </w:p>
    <w:p w14:paraId="7E997CD7" w14:textId="77777777" w:rsidR="00220FB4" w:rsidRDefault="00000000">
      <w:pPr>
        <w:tabs>
          <w:tab w:val="left" w:pos="4536"/>
        </w:tabs>
        <w:spacing w:after="0"/>
        <w:ind w:left="0" w:firstLine="0"/>
        <w:jc w:val="left"/>
      </w:pPr>
      <w:r>
        <w:t>Hjælpetræner over 18 år</w:t>
      </w:r>
      <w:r>
        <w:tab/>
        <w:t>1.000 kr. pr hjælpetræner </w:t>
      </w:r>
    </w:p>
    <w:p w14:paraId="61574069" w14:textId="77777777" w:rsidR="00220FB4" w:rsidRDefault="00000000">
      <w:pPr>
        <w:tabs>
          <w:tab w:val="left" w:pos="4536"/>
        </w:tabs>
        <w:spacing w:after="0"/>
        <w:ind w:left="0" w:firstLine="0"/>
        <w:jc w:val="left"/>
      </w:pPr>
      <w:r>
        <w:t>Hjælpetræner 13 – 17 år</w:t>
      </w:r>
      <w:r>
        <w:tab/>
        <w:t xml:space="preserve">   600 kr. pr hjælpetræner </w:t>
      </w:r>
    </w:p>
    <w:p w14:paraId="6B4EE32B" w14:textId="77777777" w:rsidR="00220FB4" w:rsidRDefault="00000000">
      <w:pPr>
        <w:tabs>
          <w:tab w:val="left" w:pos="4536"/>
        </w:tabs>
        <w:spacing w:after="0"/>
        <w:ind w:left="0" w:firstLine="0"/>
        <w:jc w:val="left"/>
        <w:rPr>
          <w:b/>
          <w:bCs/>
          <w:u w:val="single"/>
        </w:rPr>
      </w:pPr>
      <w:r>
        <w:t>Spiretræner</w:t>
      </w:r>
      <w:r>
        <w:tab/>
        <w:t>Fælles aktivitet for alle</w:t>
      </w:r>
      <w:r>
        <w:rPr>
          <w:b/>
          <w:bCs/>
          <w:u w:val="single"/>
        </w:rPr>
        <w:t xml:space="preserve"> spiretræner</w:t>
      </w:r>
    </w:p>
    <w:p w14:paraId="4C6DDF75" w14:textId="77777777" w:rsidR="00220FB4" w:rsidRDefault="00220FB4">
      <w:pPr>
        <w:tabs>
          <w:tab w:val="left" w:pos="4536"/>
        </w:tabs>
        <w:spacing w:after="0"/>
        <w:ind w:left="0" w:firstLine="0"/>
        <w:jc w:val="left"/>
        <w:rPr>
          <w:b/>
          <w:bCs/>
          <w:u w:val="single"/>
        </w:rPr>
      </w:pPr>
    </w:p>
    <w:p w14:paraId="532A4285" w14:textId="77777777" w:rsidR="00220FB4" w:rsidRDefault="00000000">
      <w:pPr>
        <w:tabs>
          <w:tab w:val="left" w:pos="4536"/>
        </w:tabs>
        <w:spacing w:after="0"/>
        <w:ind w:left="0" w:firstLine="0"/>
        <w:jc w:val="left"/>
        <w:rPr>
          <w:b/>
          <w:bCs/>
          <w:u w:val="single"/>
        </w:rPr>
      </w:pPr>
      <w:r>
        <w:rPr>
          <w:b/>
          <w:bCs/>
          <w:u w:val="single"/>
        </w:rPr>
        <w:t>Desuden får alle trænere, hjælpetræner og spiretræner:</w:t>
      </w:r>
    </w:p>
    <w:p w14:paraId="1746C9A7" w14:textId="77777777" w:rsidR="00220FB4" w:rsidRDefault="00000000">
      <w:pPr>
        <w:tabs>
          <w:tab w:val="left" w:pos="4536"/>
        </w:tabs>
        <w:spacing w:after="0"/>
        <w:ind w:left="0" w:firstLine="0"/>
        <w:jc w:val="left"/>
      </w:pPr>
      <w:r>
        <w:lastRenderedPageBreak/>
        <w:t>Træningstøj</w:t>
      </w:r>
    </w:p>
    <w:p w14:paraId="11B2BD46" w14:textId="77777777" w:rsidR="00220FB4" w:rsidRDefault="00000000">
      <w:pPr>
        <w:tabs>
          <w:tab w:val="left" w:pos="4536"/>
        </w:tabs>
        <w:spacing w:after="0"/>
        <w:ind w:left="0" w:firstLine="0"/>
        <w:jc w:val="left"/>
      </w:pPr>
      <w:r>
        <w:t>Kurser</w:t>
      </w:r>
    </w:p>
    <w:p w14:paraId="1113E359" w14:textId="77777777" w:rsidR="00220FB4" w:rsidRDefault="00000000">
      <w:pPr>
        <w:tabs>
          <w:tab w:val="left" w:pos="4536"/>
        </w:tabs>
        <w:spacing w:after="0"/>
        <w:ind w:left="0" w:firstLine="0"/>
        <w:jc w:val="left"/>
      </w:pPr>
      <w:r>
        <w:t xml:space="preserve">Sæsonafslutning </w:t>
      </w:r>
    </w:p>
    <w:p w14:paraId="43059AA8" w14:textId="77777777" w:rsidR="00220FB4" w:rsidRDefault="00220FB4">
      <w:pPr>
        <w:tabs>
          <w:tab w:val="left" w:pos="4536"/>
        </w:tabs>
        <w:spacing w:after="0"/>
        <w:ind w:left="0" w:firstLine="0"/>
        <w:jc w:val="left"/>
      </w:pPr>
    </w:p>
    <w:p w14:paraId="490B0A41" w14:textId="77777777" w:rsidR="00220FB4" w:rsidRDefault="00000000">
      <w:pPr>
        <w:pStyle w:val="Heading1"/>
        <w:tabs>
          <w:tab w:val="left" w:pos="8730"/>
        </w:tabs>
        <w:ind w:left="-5" w:firstLine="0"/>
      </w:pPr>
      <w:bookmarkStart w:id="30" w:name="_heading=h.wa1mmirzi8cy" w:colFirst="0" w:colLast="0"/>
      <w:bookmarkEnd w:id="30"/>
      <w:r>
        <w:t xml:space="preserve">Øvelsesbanken og motoriktrappen </w:t>
      </w:r>
      <w:r>
        <w:tab/>
      </w:r>
    </w:p>
    <w:p w14:paraId="479536AE" w14:textId="77777777" w:rsidR="00220FB4" w:rsidRDefault="00000000">
      <w:pPr>
        <w:spacing w:after="113"/>
        <w:ind w:left="-5" w:right="42" w:firstLine="360"/>
      </w:pPr>
      <w:r>
        <w:t>Motoriktrappen er egentlig uendelig, men her vises, hvilke faser vi gennemlever</w:t>
      </w:r>
      <w:r>
        <w:rPr>
          <w:sz w:val="22"/>
          <w:szCs w:val="22"/>
        </w:rPr>
        <w:t xml:space="preserve"> </w:t>
      </w:r>
      <w:r>
        <w:t xml:space="preserve">de første leveår. Man bliver aldrig for gammel til at lære, og det er vigtigt at komme faserne igennem og gentage dem igen og igen. Det er blandt andet en god ide at alle disse ting er tænkt ind i hver træning. </w:t>
      </w:r>
    </w:p>
    <w:p w14:paraId="425F8D99" w14:textId="77777777" w:rsidR="00220FB4" w:rsidRDefault="00000000">
      <w:pPr>
        <w:spacing w:after="113"/>
        <w:ind w:left="-5" w:right="42" w:firstLine="360"/>
        <w:jc w:val="center"/>
      </w:pPr>
      <w:r>
        <w:rPr>
          <w:noProof/>
          <w:sz w:val="22"/>
          <w:szCs w:val="22"/>
        </w:rPr>
        <mc:AlternateContent>
          <mc:Choice Requires="wpg">
            <w:drawing>
              <wp:inline distT="0" distB="0" distL="0" distR="0" wp14:anchorId="67581EEE" wp14:editId="3AA791A3">
                <wp:extent cx="2737957" cy="1192853"/>
                <wp:effectExtent l="0" t="0" r="0" b="0"/>
                <wp:docPr id="12611" name="Group 12611"/>
                <wp:cNvGraphicFramePr/>
                <a:graphic xmlns:a="http://schemas.openxmlformats.org/drawingml/2006/main">
                  <a:graphicData uri="http://schemas.microsoft.com/office/word/2010/wordprocessingGroup">
                    <wpg:wgp>
                      <wpg:cNvGrpSpPr/>
                      <wpg:grpSpPr>
                        <a:xfrm>
                          <a:off x="0" y="0"/>
                          <a:ext cx="2737957" cy="1192853"/>
                          <a:chOff x="2285925" y="2446500"/>
                          <a:chExt cx="6120175" cy="2667000"/>
                        </a:xfrm>
                      </wpg:grpSpPr>
                      <wpg:grpSp>
                        <wpg:cNvPr id="725760952" name="Group 725760952"/>
                        <wpg:cNvGrpSpPr/>
                        <wpg:grpSpPr>
                          <a:xfrm>
                            <a:off x="2285942" y="2446500"/>
                            <a:ext cx="6120150" cy="2667000"/>
                            <a:chOff x="2285925" y="2446500"/>
                            <a:chExt cx="6120150" cy="2667000"/>
                          </a:xfrm>
                        </wpg:grpSpPr>
                        <wps:wsp>
                          <wps:cNvPr id="502558430" name="Rectangle 502558430"/>
                          <wps:cNvSpPr/>
                          <wps:spPr>
                            <a:xfrm>
                              <a:off x="2285925" y="2446500"/>
                              <a:ext cx="6120150" cy="2667000"/>
                            </a:xfrm>
                            <a:prstGeom prst="rect">
                              <a:avLst/>
                            </a:prstGeom>
                            <a:noFill/>
                            <a:ln>
                              <a:noFill/>
                            </a:ln>
                          </wps:spPr>
                          <wps:txbx>
                            <w:txbxContent>
                              <w:p w14:paraId="44A4AE42" w14:textId="77777777" w:rsidR="00220FB4" w:rsidRDefault="00220FB4">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1236047417" name="Group 1236047417"/>
                          <wpg:cNvGrpSpPr/>
                          <wpg:grpSpPr>
                            <a:xfrm>
                              <a:off x="2285935" y="2446500"/>
                              <a:ext cx="6120130" cy="2667000"/>
                              <a:chOff x="0" y="0"/>
                              <a:chExt cx="6120130" cy="2667000"/>
                            </a:xfrm>
                          </wpg:grpSpPr>
                          <wps:wsp>
                            <wps:cNvPr id="1594167884" name="Rectangle 1594167884"/>
                            <wps:cNvSpPr/>
                            <wps:spPr>
                              <a:xfrm>
                                <a:off x="0" y="0"/>
                                <a:ext cx="6120125" cy="2667000"/>
                              </a:xfrm>
                              <a:prstGeom prst="rect">
                                <a:avLst/>
                              </a:prstGeom>
                              <a:noFill/>
                              <a:ln>
                                <a:noFill/>
                              </a:ln>
                            </wps:spPr>
                            <wps:txbx>
                              <w:txbxContent>
                                <w:p w14:paraId="1F677D48" w14:textId="77777777" w:rsidR="00220FB4" w:rsidRDefault="00220FB4">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23">
                                <a:alphaModFix/>
                              </a:blip>
                              <a:srcRect/>
                              <a:stretch/>
                            </pic:blipFill>
                            <pic:spPr>
                              <a:xfrm>
                                <a:off x="0" y="0"/>
                                <a:ext cx="6120130" cy="2667000"/>
                              </a:xfrm>
                              <a:prstGeom prst="rect">
                                <a:avLst/>
                              </a:prstGeom>
                              <a:noFill/>
                              <a:ln>
                                <a:noFill/>
                              </a:ln>
                            </pic:spPr>
                          </pic:pic>
                          <wps:wsp>
                            <wps:cNvPr id="761085415" name="Rectangle 761085415"/>
                            <wps:cNvSpPr/>
                            <wps:spPr>
                              <a:xfrm>
                                <a:off x="2686685" y="1166241"/>
                                <a:ext cx="898128" cy="309679"/>
                              </a:xfrm>
                              <a:prstGeom prst="rect">
                                <a:avLst/>
                              </a:prstGeom>
                              <a:noFill/>
                              <a:ln>
                                <a:noFill/>
                              </a:ln>
                            </wps:spPr>
                            <wps:txbx>
                              <w:txbxContent>
                                <w:p w14:paraId="41586B70" w14:textId="77777777" w:rsidR="00220FB4" w:rsidRDefault="00000000">
                                  <w:pPr>
                                    <w:spacing w:after="160" w:line="258" w:lineRule="auto"/>
                                    <w:ind w:left="0" w:firstLine="0"/>
                                    <w:jc w:val="left"/>
                                    <w:textDirection w:val="btLr"/>
                                  </w:pPr>
                                  <w:r>
                                    <w:rPr>
                                      <w:color w:val="000000"/>
                                      <w:sz w:val="36"/>
                                    </w:rPr>
                                    <w:t xml:space="preserve">Kravle, </w:t>
                                  </w:r>
                                </w:p>
                              </w:txbxContent>
                            </wps:txbx>
                            <wps:bodyPr spcFirstLastPara="1" wrap="square" lIns="0" tIns="0" rIns="0" bIns="0" anchor="t" anchorCtr="0">
                              <a:noAutofit/>
                            </wps:bodyPr>
                          </wps:wsp>
                          <wps:wsp>
                            <wps:cNvPr id="757780299" name="Rectangle 757780299"/>
                            <wps:cNvSpPr/>
                            <wps:spPr>
                              <a:xfrm>
                                <a:off x="3360547" y="1166241"/>
                                <a:ext cx="68712" cy="309679"/>
                              </a:xfrm>
                              <a:prstGeom prst="rect">
                                <a:avLst/>
                              </a:prstGeom>
                              <a:noFill/>
                              <a:ln>
                                <a:noFill/>
                              </a:ln>
                            </wps:spPr>
                            <wps:txbx>
                              <w:txbxContent>
                                <w:p w14:paraId="45C3650F" w14:textId="77777777" w:rsidR="00220FB4" w:rsidRDefault="00000000">
                                  <w:pPr>
                                    <w:spacing w:after="160" w:line="258" w:lineRule="auto"/>
                                    <w:ind w:left="0" w:firstLine="0"/>
                                    <w:jc w:val="left"/>
                                    <w:textDirection w:val="btLr"/>
                                  </w:pPr>
                                  <w:r>
                                    <w:rPr>
                                      <w:color w:val="000000"/>
                                      <w:sz w:val="36"/>
                                    </w:rPr>
                                    <w:t xml:space="preserve"> </w:t>
                                  </w:r>
                                </w:p>
                              </w:txbxContent>
                            </wps:txbx>
                            <wps:bodyPr spcFirstLastPara="1" wrap="square" lIns="0" tIns="0" rIns="0" bIns="0" anchor="t" anchorCtr="0">
                              <a:noAutofit/>
                            </wps:bodyPr>
                          </wps:wsp>
                          <wps:wsp>
                            <wps:cNvPr id="745103508" name="Rectangle 745103508"/>
                            <wps:cNvSpPr/>
                            <wps:spPr>
                              <a:xfrm>
                                <a:off x="2686685" y="1445133"/>
                                <a:ext cx="217387" cy="309679"/>
                              </a:xfrm>
                              <a:prstGeom prst="rect">
                                <a:avLst/>
                              </a:prstGeom>
                              <a:noFill/>
                              <a:ln>
                                <a:noFill/>
                              </a:ln>
                            </wps:spPr>
                            <wps:txbx>
                              <w:txbxContent>
                                <w:p w14:paraId="10FD4248" w14:textId="77777777" w:rsidR="00220FB4" w:rsidRDefault="00000000">
                                  <w:pPr>
                                    <w:spacing w:after="160" w:line="258" w:lineRule="auto"/>
                                    <w:ind w:left="0" w:firstLine="0"/>
                                    <w:jc w:val="left"/>
                                    <w:textDirection w:val="btLr"/>
                                  </w:pPr>
                                  <w:proofErr w:type="spellStart"/>
                                  <w:r>
                                    <w:rPr>
                                      <w:color w:val="000000"/>
                                      <w:sz w:val="36"/>
                                    </w:rPr>
                                    <w:t>st</w:t>
                                  </w:r>
                                  <w:proofErr w:type="spellEnd"/>
                                </w:p>
                              </w:txbxContent>
                            </wps:txbx>
                            <wps:bodyPr spcFirstLastPara="1" wrap="square" lIns="0" tIns="0" rIns="0" bIns="0" anchor="t" anchorCtr="0">
                              <a:noAutofit/>
                            </wps:bodyPr>
                          </wps:wsp>
                          <wps:wsp>
                            <wps:cNvPr id="230992528" name="Rectangle 230992528"/>
                            <wps:cNvSpPr/>
                            <wps:spPr>
                              <a:xfrm>
                                <a:off x="2846705" y="1445133"/>
                                <a:ext cx="145634" cy="309679"/>
                              </a:xfrm>
                              <a:prstGeom prst="rect">
                                <a:avLst/>
                              </a:prstGeom>
                              <a:noFill/>
                              <a:ln>
                                <a:noFill/>
                              </a:ln>
                            </wps:spPr>
                            <wps:txbx>
                              <w:txbxContent>
                                <w:p w14:paraId="7E7ACBC3" w14:textId="77777777" w:rsidR="00220FB4" w:rsidRDefault="00000000">
                                  <w:pPr>
                                    <w:spacing w:after="160" w:line="258" w:lineRule="auto"/>
                                    <w:ind w:left="0" w:firstLine="0"/>
                                    <w:jc w:val="left"/>
                                    <w:textDirection w:val="btLr"/>
                                  </w:pPr>
                                  <w:r>
                                    <w:rPr>
                                      <w:color w:val="000000"/>
                                      <w:sz w:val="36"/>
                                    </w:rPr>
                                    <w:t>å</w:t>
                                  </w:r>
                                </w:p>
                              </w:txbxContent>
                            </wps:txbx>
                            <wps:bodyPr spcFirstLastPara="1" wrap="square" lIns="0" tIns="0" rIns="0" bIns="0" anchor="t" anchorCtr="0">
                              <a:noAutofit/>
                            </wps:bodyPr>
                          </wps:wsp>
                          <wps:wsp>
                            <wps:cNvPr id="190442141" name="Rectangle 190442141"/>
                            <wps:cNvSpPr/>
                            <wps:spPr>
                              <a:xfrm>
                                <a:off x="2956433" y="1412900"/>
                                <a:ext cx="76010" cy="336571"/>
                              </a:xfrm>
                              <a:prstGeom prst="rect">
                                <a:avLst/>
                              </a:prstGeom>
                              <a:noFill/>
                              <a:ln>
                                <a:noFill/>
                              </a:ln>
                            </wps:spPr>
                            <wps:txbx>
                              <w:txbxContent>
                                <w:p w14:paraId="2682EE02" w14:textId="77777777" w:rsidR="00220FB4" w:rsidRDefault="00000000">
                                  <w:pPr>
                                    <w:spacing w:after="160" w:line="258" w:lineRule="auto"/>
                                    <w:ind w:left="0" w:firstLine="0"/>
                                    <w:jc w:val="left"/>
                                    <w:textDirection w:val="btLr"/>
                                  </w:pPr>
                                  <w:r>
                                    <w:rPr>
                                      <w:rFonts w:ascii="Times New Roman" w:eastAsia="Times New Roman" w:hAnsi="Times New Roman" w:cs="Times New Roman"/>
                                      <w:color w:val="000000"/>
                                      <w:sz w:val="36"/>
                                    </w:rPr>
                                    <w:t xml:space="preserve"> </w:t>
                                  </w:r>
                                </w:p>
                              </w:txbxContent>
                            </wps:txbx>
                            <wps:bodyPr spcFirstLastPara="1" wrap="square" lIns="0" tIns="0" rIns="0" bIns="0" anchor="t" anchorCtr="0">
                              <a:noAutofit/>
                            </wps:bodyPr>
                          </wps:wsp>
                          <wps:wsp>
                            <wps:cNvPr id="1212157172" name="Rectangle 1212157172"/>
                            <wps:cNvSpPr/>
                            <wps:spPr>
                              <a:xfrm>
                                <a:off x="3942715" y="823341"/>
                                <a:ext cx="191848" cy="309679"/>
                              </a:xfrm>
                              <a:prstGeom prst="rect">
                                <a:avLst/>
                              </a:prstGeom>
                              <a:noFill/>
                              <a:ln>
                                <a:noFill/>
                              </a:ln>
                            </wps:spPr>
                            <wps:txbx>
                              <w:txbxContent>
                                <w:p w14:paraId="5713C642" w14:textId="77777777" w:rsidR="00220FB4" w:rsidRDefault="00000000">
                                  <w:pPr>
                                    <w:spacing w:after="160" w:line="258" w:lineRule="auto"/>
                                    <w:ind w:left="0" w:firstLine="0"/>
                                    <w:jc w:val="left"/>
                                    <w:textDirection w:val="btLr"/>
                                  </w:pPr>
                                  <w:r>
                                    <w:rPr>
                                      <w:color w:val="000000"/>
                                      <w:sz w:val="36"/>
                                    </w:rPr>
                                    <w:t>G</w:t>
                                  </w:r>
                                </w:p>
                              </w:txbxContent>
                            </wps:txbx>
                            <wps:bodyPr spcFirstLastPara="1" wrap="square" lIns="0" tIns="0" rIns="0" bIns="0" anchor="t" anchorCtr="0">
                              <a:noAutofit/>
                            </wps:bodyPr>
                          </wps:wsp>
                          <wps:wsp>
                            <wps:cNvPr id="950192806" name="Rectangle 950192806"/>
                            <wps:cNvSpPr/>
                            <wps:spPr>
                              <a:xfrm>
                                <a:off x="4087495" y="823341"/>
                                <a:ext cx="145634" cy="309679"/>
                              </a:xfrm>
                              <a:prstGeom prst="rect">
                                <a:avLst/>
                              </a:prstGeom>
                              <a:noFill/>
                              <a:ln>
                                <a:noFill/>
                              </a:ln>
                            </wps:spPr>
                            <wps:txbx>
                              <w:txbxContent>
                                <w:p w14:paraId="04E65A74" w14:textId="77777777" w:rsidR="00220FB4" w:rsidRDefault="00000000">
                                  <w:pPr>
                                    <w:spacing w:after="160" w:line="258" w:lineRule="auto"/>
                                    <w:ind w:left="0" w:firstLine="0"/>
                                    <w:jc w:val="left"/>
                                    <w:textDirection w:val="btLr"/>
                                  </w:pPr>
                                  <w:r>
                                    <w:rPr>
                                      <w:color w:val="000000"/>
                                      <w:sz w:val="36"/>
                                    </w:rPr>
                                    <w:t>å</w:t>
                                  </w:r>
                                </w:p>
                              </w:txbxContent>
                            </wps:txbx>
                            <wps:bodyPr spcFirstLastPara="1" wrap="square" lIns="0" tIns="0" rIns="0" bIns="0" anchor="t" anchorCtr="0">
                              <a:noAutofit/>
                            </wps:bodyPr>
                          </wps:wsp>
                          <wps:wsp>
                            <wps:cNvPr id="339730518" name="Rectangle 339730518"/>
                            <wps:cNvSpPr/>
                            <wps:spPr>
                              <a:xfrm>
                                <a:off x="4197223" y="823341"/>
                                <a:ext cx="143709" cy="309679"/>
                              </a:xfrm>
                              <a:prstGeom prst="rect">
                                <a:avLst/>
                              </a:prstGeom>
                              <a:noFill/>
                              <a:ln>
                                <a:noFill/>
                              </a:ln>
                            </wps:spPr>
                            <wps:txbx>
                              <w:txbxContent>
                                <w:p w14:paraId="7CC39B74" w14:textId="77777777" w:rsidR="00220FB4" w:rsidRDefault="00000000">
                                  <w:pPr>
                                    <w:spacing w:after="160" w:line="258" w:lineRule="auto"/>
                                    <w:ind w:left="0" w:firstLine="0"/>
                                    <w:jc w:val="left"/>
                                    <w:textDirection w:val="btLr"/>
                                  </w:pPr>
                                  <w:r>
                                    <w:rPr>
                                      <w:color w:val="000000"/>
                                      <w:sz w:val="36"/>
                                    </w:rPr>
                                    <w:t xml:space="preserve">, </w:t>
                                  </w:r>
                                </w:p>
                              </w:txbxContent>
                            </wps:txbx>
                            <wps:bodyPr spcFirstLastPara="1" wrap="square" lIns="0" tIns="0" rIns="0" bIns="0" anchor="t" anchorCtr="0">
                              <a:noAutofit/>
                            </wps:bodyPr>
                          </wps:wsp>
                          <wps:wsp>
                            <wps:cNvPr id="431202990" name="Rectangle 431202990"/>
                            <wps:cNvSpPr/>
                            <wps:spPr>
                              <a:xfrm>
                                <a:off x="4305427" y="823341"/>
                                <a:ext cx="68712" cy="309679"/>
                              </a:xfrm>
                              <a:prstGeom prst="rect">
                                <a:avLst/>
                              </a:prstGeom>
                              <a:noFill/>
                              <a:ln>
                                <a:noFill/>
                              </a:ln>
                            </wps:spPr>
                            <wps:txbx>
                              <w:txbxContent>
                                <w:p w14:paraId="7AD5F8BF" w14:textId="77777777" w:rsidR="00220FB4" w:rsidRDefault="00000000">
                                  <w:pPr>
                                    <w:spacing w:after="160" w:line="258" w:lineRule="auto"/>
                                    <w:ind w:left="0" w:firstLine="0"/>
                                    <w:jc w:val="left"/>
                                    <w:textDirection w:val="btLr"/>
                                  </w:pPr>
                                  <w:r>
                                    <w:rPr>
                                      <w:color w:val="000000"/>
                                      <w:sz w:val="36"/>
                                    </w:rPr>
                                    <w:t xml:space="preserve"> </w:t>
                                  </w:r>
                                </w:p>
                              </w:txbxContent>
                            </wps:txbx>
                            <wps:bodyPr spcFirstLastPara="1" wrap="square" lIns="0" tIns="0" rIns="0" bIns="0" anchor="t" anchorCtr="0">
                              <a:noAutofit/>
                            </wps:bodyPr>
                          </wps:wsp>
                          <wps:wsp>
                            <wps:cNvPr id="1912732151" name="Rectangle 1912732151"/>
                            <wps:cNvSpPr/>
                            <wps:spPr>
                              <a:xfrm>
                                <a:off x="3942715" y="1102233"/>
                                <a:ext cx="69929" cy="309679"/>
                              </a:xfrm>
                              <a:prstGeom prst="rect">
                                <a:avLst/>
                              </a:prstGeom>
                              <a:noFill/>
                              <a:ln>
                                <a:noFill/>
                              </a:ln>
                            </wps:spPr>
                            <wps:txbx>
                              <w:txbxContent>
                                <w:p w14:paraId="16CC0670" w14:textId="77777777" w:rsidR="00220FB4" w:rsidRDefault="00000000">
                                  <w:pPr>
                                    <w:spacing w:after="160" w:line="258" w:lineRule="auto"/>
                                    <w:ind w:left="0" w:firstLine="0"/>
                                    <w:jc w:val="left"/>
                                    <w:textDirection w:val="btLr"/>
                                  </w:pPr>
                                  <w:r>
                                    <w:rPr>
                                      <w:color w:val="000000"/>
                                      <w:sz w:val="36"/>
                                    </w:rPr>
                                    <w:t>l</w:t>
                                  </w:r>
                                </w:p>
                              </w:txbxContent>
                            </wps:txbx>
                            <wps:bodyPr spcFirstLastPara="1" wrap="square" lIns="0" tIns="0" rIns="0" bIns="0" anchor="t" anchorCtr="0">
                              <a:noAutofit/>
                            </wps:bodyPr>
                          </wps:wsp>
                          <wps:wsp>
                            <wps:cNvPr id="74016386" name="Rectangle 74016386"/>
                            <wps:cNvSpPr/>
                            <wps:spPr>
                              <a:xfrm>
                                <a:off x="3994531" y="1102233"/>
                                <a:ext cx="160836" cy="309679"/>
                              </a:xfrm>
                              <a:prstGeom prst="rect">
                                <a:avLst/>
                              </a:prstGeom>
                              <a:noFill/>
                              <a:ln>
                                <a:noFill/>
                              </a:ln>
                            </wps:spPr>
                            <wps:txbx>
                              <w:txbxContent>
                                <w:p w14:paraId="54A4EC61" w14:textId="77777777" w:rsidR="00220FB4" w:rsidRDefault="00000000">
                                  <w:pPr>
                                    <w:spacing w:after="160" w:line="258" w:lineRule="auto"/>
                                    <w:ind w:left="0" w:firstLine="0"/>
                                    <w:jc w:val="left"/>
                                    <w:textDirection w:val="btLr"/>
                                  </w:pPr>
                                  <w:r>
                                    <w:rPr>
                                      <w:color w:val="000000"/>
                                      <w:sz w:val="36"/>
                                    </w:rPr>
                                    <w:t>ø</w:t>
                                  </w:r>
                                </w:p>
                              </w:txbxContent>
                            </wps:txbx>
                            <wps:bodyPr spcFirstLastPara="1" wrap="square" lIns="0" tIns="0" rIns="0" bIns="0" anchor="t" anchorCtr="0">
                              <a:noAutofit/>
                            </wps:bodyPr>
                          </wps:wsp>
                          <wps:wsp>
                            <wps:cNvPr id="1966336418" name="Rectangle 1966336418"/>
                            <wps:cNvSpPr/>
                            <wps:spPr>
                              <a:xfrm>
                                <a:off x="4114927" y="1102233"/>
                                <a:ext cx="311538" cy="309679"/>
                              </a:xfrm>
                              <a:prstGeom prst="rect">
                                <a:avLst/>
                              </a:prstGeom>
                              <a:noFill/>
                              <a:ln>
                                <a:noFill/>
                              </a:ln>
                            </wps:spPr>
                            <wps:txbx>
                              <w:txbxContent>
                                <w:p w14:paraId="5159C955" w14:textId="77777777" w:rsidR="00220FB4" w:rsidRDefault="00000000">
                                  <w:pPr>
                                    <w:spacing w:after="160" w:line="258" w:lineRule="auto"/>
                                    <w:ind w:left="0" w:firstLine="0"/>
                                    <w:jc w:val="left"/>
                                    <w:textDirection w:val="btLr"/>
                                  </w:pPr>
                                  <w:proofErr w:type="spellStart"/>
                                  <w:r>
                                    <w:rPr>
                                      <w:color w:val="000000"/>
                                      <w:sz w:val="36"/>
                                    </w:rPr>
                                    <w:t>be</w:t>
                                  </w:r>
                                  <w:proofErr w:type="spellEnd"/>
                                </w:p>
                              </w:txbxContent>
                            </wps:txbx>
                            <wps:bodyPr spcFirstLastPara="1" wrap="square" lIns="0" tIns="0" rIns="0" bIns="0" anchor="t" anchorCtr="0">
                              <a:noAutofit/>
                            </wps:bodyPr>
                          </wps:wsp>
                          <wps:wsp>
                            <wps:cNvPr id="1976942656" name="Rectangle 1976942656"/>
                            <wps:cNvSpPr/>
                            <wps:spPr>
                              <a:xfrm>
                                <a:off x="4349623" y="1070000"/>
                                <a:ext cx="76010" cy="336571"/>
                              </a:xfrm>
                              <a:prstGeom prst="rect">
                                <a:avLst/>
                              </a:prstGeom>
                              <a:noFill/>
                              <a:ln>
                                <a:noFill/>
                              </a:ln>
                            </wps:spPr>
                            <wps:txbx>
                              <w:txbxContent>
                                <w:p w14:paraId="60A4279E" w14:textId="77777777" w:rsidR="00220FB4" w:rsidRDefault="00000000">
                                  <w:pPr>
                                    <w:spacing w:after="160" w:line="258" w:lineRule="auto"/>
                                    <w:ind w:left="0" w:firstLine="0"/>
                                    <w:jc w:val="left"/>
                                    <w:textDirection w:val="btLr"/>
                                  </w:pPr>
                                  <w:r>
                                    <w:rPr>
                                      <w:rFonts w:ascii="Times New Roman" w:eastAsia="Times New Roman" w:hAnsi="Times New Roman" w:cs="Times New Roman"/>
                                      <w:color w:val="000000"/>
                                      <w:sz w:val="36"/>
                                    </w:rPr>
                                    <w:t xml:space="preserve"> </w:t>
                                  </w:r>
                                </w:p>
                              </w:txbxContent>
                            </wps:txbx>
                            <wps:bodyPr spcFirstLastPara="1" wrap="square" lIns="0" tIns="0" rIns="0" bIns="0" anchor="t" anchorCtr="0">
                              <a:noAutofit/>
                            </wps:bodyPr>
                          </wps:wsp>
                        </wpg:grpSp>
                      </wpg:grpSp>
                    </wpg:wgp>
                  </a:graphicData>
                </a:graphic>
              </wp:inline>
            </w:drawing>
          </mc:Choice>
          <mc:Fallback>
            <w:pict>
              <v:group w14:anchorId="67581EEE" id="Group 12611" o:spid="_x0000_s1026" style="width:215.6pt;height:93.95pt;mso-position-horizontal-relative:char;mso-position-vertical-relative:line" coordorigin="22859,24465" coordsize="61201,26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">
                <v:group id="Group 725760952" o:spid="_x0000_s1027" style="position:absolute;left:22859;top:24465;width:61201;height:26670" coordorigin="22859,24465" coordsize="61201,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">
                  <v:rect id="Rectangle 502558430" o:spid="_x0000_s1028" style="position:absolute;left:22859;top:24465;width:61201;height:26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" filled="f" stroked="f">
                    <v:textbox inset="2.53958mm,2.53958mm,2.53958mm,2.53958mm">
                      <w:txbxContent>
                        <w:p w14:paraId="44A4AE42" w14:textId="77777777" w:rsidR="00220FB4" w:rsidRDefault="00220FB4">
                          <w:pPr>
                            <w:spacing w:after="0" w:line="240" w:lineRule="auto"/>
                            <w:ind w:left="0" w:firstLine="0"/>
                            <w:jc w:val="left"/>
                            <w:textDirection w:val="btLr"/>
                          </w:pPr>
                        </w:p>
                      </w:txbxContent>
                    </v:textbox>
                  </v:rect>
                  <v:group id="Group 1236047417" o:spid="_x0000_s1029" style="position:absolute;left:22859;top:24465;width:61201;height:26670" coordsize="61201,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">
                    <v:rect id="Rectangle 1594167884" o:spid="_x0000_s1030" style="position:absolute;width:61201;height:26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" filled="f" stroked="f">
                      <v:textbox inset="2.53958mm,2.53958mm,2.53958mm,2.53958mm">
                        <w:txbxContent>
                          <w:p w14:paraId="1F677D48" w14:textId="77777777" w:rsidR="00220FB4" w:rsidRDefault="00220FB4">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width:61201;height:266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">
                      <v:imagedata r:id="rId24" o:title=""/>
                    </v:shape>
                    <v:rect id="Rectangle 761085415" o:spid="_x0000_s1032" style="position:absolute;left:26866;top:11662;width:8982;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" filled="f" stroked="f">
                      <v:textbox inset="0,0,0,0">
                        <w:txbxContent>
                          <w:p w14:paraId="41586B70" w14:textId="77777777" w:rsidR="00220FB4" w:rsidRDefault="00000000">
                            <w:pPr>
                              <w:spacing w:after="160" w:line="258" w:lineRule="auto"/>
                              <w:ind w:left="0" w:firstLine="0"/>
                              <w:jc w:val="left"/>
                              <w:textDirection w:val="btLr"/>
                            </w:pPr>
                            <w:r>
                              <w:rPr>
                                <w:color w:val="000000"/>
                                <w:sz w:val="36"/>
                              </w:rPr>
                              <w:t xml:space="preserve">Kravle, </w:t>
                            </w:r>
                          </w:p>
                        </w:txbxContent>
                      </v:textbox>
                    </v:rect>
                    <v:rect id="Rectangle 757780299" o:spid="_x0000_s1033" style="position:absolute;left:33605;top:11662;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" filled="f" stroked="f">
                      <v:textbox inset="0,0,0,0">
                        <w:txbxContent>
                          <w:p w14:paraId="45C3650F" w14:textId="77777777" w:rsidR="00220FB4" w:rsidRDefault="00000000">
                            <w:pPr>
                              <w:spacing w:after="160" w:line="258" w:lineRule="auto"/>
                              <w:ind w:left="0" w:firstLine="0"/>
                              <w:jc w:val="left"/>
                              <w:textDirection w:val="btLr"/>
                            </w:pPr>
                            <w:r>
                              <w:rPr>
                                <w:color w:val="000000"/>
                                <w:sz w:val="36"/>
                              </w:rPr>
                              <w:t xml:space="preserve"> </w:t>
                            </w:r>
                          </w:p>
                        </w:txbxContent>
                      </v:textbox>
                    </v:rect>
                    <v:rect id="Rectangle 745103508" o:spid="_x0000_s1034" style="position:absolute;left:26866;top:14451;width:2174;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" filled="f" stroked="f">
                      <v:textbox inset="0,0,0,0">
                        <w:txbxContent>
                          <w:p w14:paraId="10FD4248" w14:textId="77777777" w:rsidR="00220FB4" w:rsidRDefault="00000000">
                            <w:pPr>
                              <w:spacing w:after="160" w:line="258" w:lineRule="auto"/>
                              <w:ind w:left="0" w:firstLine="0"/>
                              <w:jc w:val="left"/>
                              <w:textDirection w:val="btLr"/>
                            </w:pPr>
                            <w:proofErr w:type="spellStart"/>
                            <w:r>
                              <w:rPr>
                                <w:color w:val="000000"/>
                                <w:sz w:val="36"/>
                              </w:rPr>
                              <w:t>st</w:t>
                            </w:r>
                            <w:proofErr w:type="spellEnd"/>
                          </w:p>
                        </w:txbxContent>
                      </v:textbox>
                    </v:rect>
                    <v:rect id="Rectangle 230992528" o:spid="_x0000_s1035" style="position:absolute;left:28467;top:14451;width:145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" filled="f" stroked="f">
                      <v:textbox inset="0,0,0,0">
                        <w:txbxContent>
                          <w:p w14:paraId="7E7ACBC3" w14:textId="77777777" w:rsidR="00220FB4" w:rsidRDefault="00000000">
                            <w:pPr>
                              <w:spacing w:after="160" w:line="258" w:lineRule="auto"/>
                              <w:ind w:left="0" w:firstLine="0"/>
                              <w:jc w:val="left"/>
                              <w:textDirection w:val="btLr"/>
                            </w:pPr>
                            <w:r>
                              <w:rPr>
                                <w:color w:val="000000"/>
                                <w:sz w:val="36"/>
                              </w:rPr>
                              <w:t>å</w:t>
                            </w:r>
                          </w:p>
                        </w:txbxContent>
                      </v:textbox>
                    </v:rect>
                    <v:rect id="Rectangle 190442141" o:spid="_x0000_s1036" style="position:absolute;left:29564;top:14129;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" filled="f" stroked="f">
                      <v:textbox inset="0,0,0,0">
                        <w:txbxContent>
                          <w:p w14:paraId="2682EE02" w14:textId="77777777" w:rsidR="00220FB4" w:rsidRDefault="00000000">
                            <w:pPr>
                              <w:spacing w:after="160" w:line="258" w:lineRule="auto"/>
                              <w:ind w:left="0" w:firstLine="0"/>
                              <w:jc w:val="left"/>
                              <w:textDirection w:val="btLr"/>
                            </w:pPr>
                            <w:r>
                              <w:rPr>
                                <w:rFonts w:ascii="Times New Roman" w:eastAsia="Times New Roman" w:hAnsi="Times New Roman" w:cs="Times New Roman"/>
                                <w:color w:val="000000"/>
                                <w:sz w:val="36"/>
                              </w:rPr>
                              <w:t xml:space="preserve"> </w:t>
                            </w:r>
                          </w:p>
                        </w:txbxContent>
                      </v:textbox>
                    </v:rect>
                    <v:rect id="Rectangle 1212157172" o:spid="_x0000_s1037" style="position:absolute;left:39427;top:8233;width:191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" filled="f" stroked="f">
                      <v:textbox inset="0,0,0,0">
                        <w:txbxContent>
                          <w:p w14:paraId="5713C642" w14:textId="77777777" w:rsidR="00220FB4" w:rsidRDefault="00000000">
                            <w:pPr>
                              <w:spacing w:after="160" w:line="258" w:lineRule="auto"/>
                              <w:ind w:left="0" w:firstLine="0"/>
                              <w:jc w:val="left"/>
                              <w:textDirection w:val="btLr"/>
                            </w:pPr>
                            <w:r>
                              <w:rPr>
                                <w:color w:val="000000"/>
                                <w:sz w:val="36"/>
                              </w:rPr>
                              <w:t>G</w:t>
                            </w:r>
                          </w:p>
                        </w:txbxContent>
                      </v:textbox>
                    </v:rect>
                    <v:rect id="Rectangle 950192806" o:spid="_x0000_s1038" style="position:absolute;left:40874;top:8233;width:145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" filled="f" stroked="f">
                      <v:textbox inset="0,0,0,0">
                        <w:txbxContent>
                          <w:p w14:paraId="04E65A74" w14:textId="77777777" w:rsidR="00220FB4" w:rsidRDefault="00000000">
                            <w:pPr>
                              <w:spacing w:after="160" w:line="258" w:lineRule="auto"/>
                              <w:ind w:left="0" w:firstLine="0"/>
                              <w:jc w:val="left"/>
                              <w:textDirection w:val="btLr"/>
                            </w:pPr>
                            <w:r>
                              <w:rPr>
                                <w:color w:val="000000"/>
                                <w:sz w:val="36"/>
                              </w:rPr>
                              <w:t>å</w:t>
                            </w:r>
                          </w:p>
                        </w:txbxContent>
                      </v:textbox>
                    </v:rect>
                    <v:rect id="Rectangle 339730518" o:spid="_x0000_s1039" style="position:absolute;left:41972;top:8233;width:143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" filled="f" stroked="f">
                      <v:textbox inset="0,0,0,0">
                        <w:txbxContent>
                          <w:p w14:paraId="7CC39B74" w14:textId="77777777" w:rsidR="00220FB4" w:rsidRDefault="00000000">
                            <w:pPr>
                              <w:spacing w:after="160" w:line="258" w:lineRule="auto"/>
                              <w:ind w:left="0" w:firstLine="0"/>
                              <w:jc w:val="left"/>
                              <w:textDirection w:val="btLr"/>
                            </w:pPr>
                            <w:r>
                              <w:rPr>
                                <w:color w:val="000000"/>
                                <w:sz w:val="36"/>
                              </w:rPr>
                              <w:t xml:space="preserve">, </w:t>
                            </w:r>
                          </w:p>
                        </w:txbxContent>
                      </v:textbox>
                    </v:rect>
                    <v:rect id="Rectangle 431202990" o:spid="_x0000_s1040" style="position:absolute;left:43054;top:8233;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" filled="f" stroked="f">
                      <v:textbox inset="0,0,0,0">
                        <w:txbxContent>
                          <w:p w14:paraId="7AD5F8BF" w14:textId="77777777" w:rsidR="00220FB4" w:rsidRDefault="00000000">
                            <w:pPr>
                              <w:spacing w:after="160" w:line="258" w:lineRule="auto"/>
                              <w:ind w:left="0" w:firstLine="0"/>
                              <w:jc w:val="left"/>
                              <w:textDirection w:val="btLr"/>
                            </w:pPr>
                            <w:r>
                              <w:rPr>
                                <w:color w:val="000000"/>
                                <w:sz w:val="36"/>
                              </w:rPr>
                              <w:t xml:space="preserve"> </w:t>
                            </w:r>
                          </w:p>
                        </w:txbxContent>
                      </v:textbox>
                    </v:rect>
                    <v:rect id="Rectangle 1912732151" o:spid="_x0000_s1041" style="position:absolute;left:39427;top:11022;width:699;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" filled="f" stroked="f">
                      <v:textbox inset="0,0,0,0">
                        <w:txbxContent>
                          <w:p w14:paraId="16CC0670" w14:textId="77777777" w:rsidR="00220FB4" w:rsidRDefault="00000000">
                            <w:pPr>
                              <w:spacing w:after="160" w:line="258" w:lineRule="auto"/>
                              <w:ind w:left="0" w:firstLine="0"/>
                              <w:jc w:val="left"/>
                              <w:textDirection w:val="btLr"/>
                            </w:pPr>
                            <w:r>
                              <w:rPr>
                                <w:color w:val="000000"/>
                                <w:sz w:val="36"/>
                              </w:rPr>
                              <w:t>l</w:t>
                            </w:r>
                          </w:p>
                        </w:txbxContent>
                      </v:textbox>
                    </v:rect>
                    <v:rect id="Rectangle 74016386" o:spid="_x0000_s1042" style="position:absolute;left:39945;top:11022;width:160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" filled="f" stroked="f">
                      <v:textbox inset="0,0,0,0">
                        <w:txbxContent>
                          <w:p w14:paraId="54A4EC61" w14:textId="77777777" w:rsidR="00220FB4" w:rsidRDefault="00000000">
                            <w:pPr>
                              <w:spacing w:after="160" w:line="258" w:lineRule="auto"/>
                              <w:ind w:left="0" w:firstLine="0"/>
                              <w:jc w:val="left"/>
                              <w:textDirection w:val="btLr"/>
                            </w:pPr>
                            <w:r>
                              <w:rPr>
                                <w:color w:val="000000"/>
                                <w:sz w:val="36"/>
                              </w:rPr>
                              <w:t>ø</w:t>
                            </w:r>
                          </w:p>
                        </w:txbxContent>
                      </v:textbox>
                    </v:rect>
                    <v:rect id="Rectangle 1966336418" o:spid="_x0000_s1043" style="position:absolute;left:41149;top:11022;width:3115;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" filled="f" stroked="f">
                      <v:textbox inset="0,0,0,0">
                        <w:txbxContent>
                          <w:p w14:paraId="5159C955" w14:textId="77777777" w:rsidR="00220FB4" w:rsidRDefault="00000000">
                            <w:pPr>
                              <w:spacing w:after="160" w:line="258" w:lineRule="auto"/>
                              <w:ind w:left="0" w:firstLine="0"/>
                              <w:jc w:val="left"/>
                              <w:textDirection w:val="btLr"/>
                            </w:pPr>
                            <w:proofErr w:type="spellStart"/>
                            <w:r>
                              <w:rPr>
                                <w:color w:val="000000"/>
                                <w:sz w:val="36"/>
                              </w:rPr>
                              <w:t>be</w:t>
                            </w:r>
                            <w:proofErr w:type="spellEnd"/>
                          </w:p>
                        </w:txbxContent>
                      </v:textbox>
                    </v:rect>
                    <v:rect id="Rectangle 1976942656" o:spid="_x0000_s1044" style="position:absolute;left:43496;top:10700;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" filled="f" stroked="f">
                      <v:textbox inset="0,0,0,0">
                        <w:txbxContent>
                          <w:p w14:paraId="60A4279E" w14:textId="77777777" w:rsidR="00220FB4" w:rsidRDefault="00000000">
                            <w:pPr>
                              <w:spacing w:after="160" w:line="258" w:lineRule="auto"/>
                              <w:ind w:left="0" w:firstLine="0"/>
                              <w:jc w:val="left"/>
                              <w:textDirection w:val="btLr"/>
                            </w:pPr>
                            <w:r>
                              <w:rPr>
                                <w:rFonts w:ascii="Times New Roman" w:eastAsia="Times New Roman" w:hAnsi="Times New Roman" w:cs="Times New Roman"/>
                                <w:color w:val="000000"/>
                                <w:sz w:val="36"/>
                              </w:rPr>
                              <w:t xml:space="preserve"> </w:t>
                            </w:r>
                          </w:p>
                        </w:txbxContent>
                      </v:textbox>
                    </v:rect>
                  </v:group>
                </v:group>
                <w10:anchorlock/>
              </v:group>
            </w:pict>
          </mc:Fallback>
        </mc:AlternateContent>
      </w:r>
      <w:r>
        <w:t xml:space="preserve"> </w:t>
      </w:r>
    </w:p>
    <w:p w14:paraId="66C7FEFF" w14:textId="77777777" w:rsidR="00220FB4" w:rsidRDefault="00000000">
      <w:pPr>
        <w:spacing w:after="162"/>
        <w:ind w:left="-5" w:right="42" w:firstLine="360"/>
      </w:pPr>
      <w:r>
        <w:t xml:space="preserve">Vi vil gerne, at I finder inspiration i vores øvelsesbank, hvor I finder en udviklingsplan for de forskellige alderstrin, et eksempel på hvordan en hel sæsons træning kan planlægges, så alle områder øves, samt </w:t>
      </w:r>
      <w:r>
        <w:rPr>
          <w:color w:val="000000"/>
        </w:rPr>
        <w:t xml:space="preserve">videovejledninger med instruktioner </w:t>
      </w:r>
      <w:r>
        <w:t>om de</w:t>
      </w:r>
      <w:r>
        <w:rPr>
          <w:color w:val="000000"/>
        </w:rPr>
        <w:t xml:space="preserve"> forskellige spring der er aldersrelateret. </w:t>
      </w:r>
    </w:p>
    <w:p w14:paraId="218E635E" w14:textId="77777777" w:rsidR="00220FB4" w:rsidRDefault="00000000">
      <w:pPr>
        <w:spacing w:after="162"/>
        <w:ind w:left="-5" w:right="42" w:firstLine="360"/>
      </w:pPr>
      <w:r>
        <w:t>Alt kan findes på www.kibækif.dk → gymnastik → øvelsesbanken:</w:t>
      </w:r>
    </w:p>
    <w:p w14:paraId="6E86C1BF" w14:textId="77777777" w:rsidR="00220FB4" w:rsidRDefault="00000000">
      <w:pPr>
        <w:spacing w:after="162"/>
        <w:ind w:left="-5" w:right="42" w:firstLine="360"/>
        <w:rPr>
          <w:color w:val="000000"/>
        </w:rPr>
      </w:pPr>
      <w:hyperlink r:id="rId25">
        <w:r>
          <w:rPr>
            <w:color w:val="0563C1"/>
            <w:u w:val="single"/>
          </w:rPr>
          <w:t>https://xn--kibkif-rua.dk/idraetsgrene/gymnastik-i-kibaek/</w:t>
        </w:r>
        <w:proofErr w:type="spellStart"/>
        <w:r>
          <w:rPr>
            <w:color w:val="0563C1"/>
            <w:u w:val="single"/>
          </w:rPr>
          <w:t>oevelsesbanken</w:t>
        </w:r>
        <w:proofErr w:type="spellEnd"/>
        <w:r>
          <w:rPr>
            <w:color w:val="0563C1"/>
            <w:u w:val="single"/>
          </w:rPr>
          <w:t>/</w:t>
        </w:r>
      </w:hyperlink>
    </w:p>
    <w:p w14:paraId="42C3A9DB" w14:textId="77777777" w:rsidR="00220FB4" w:rsidRDefault="00000000">
      <w:pPr>
        <w:spacing w:after="162"/>
        <w:ind w:left="0" w:right="42" w:firstLine="0"/>
      </w:pPr>
      <w:r>
        <w:rPr>
          <w:color w:val="000000"/>
        </w:rPr>
        <w:t xml:space="preserve">Dertil er DGI appen en god inspirationskilde til nye spændende øvelser. </w:t>
      </w:r>
      <w:r>
        <w:rPr>
          <w:i/>
          <w:iCs/>
          <w:color w:val="000000"/>
          <w:sz w:val="22"/>
          <w:szCs w:val="22"/>
        </w:rPr>
        <w:t xml:space="preserve"> </w:t>
      </w:r>
    </w:p>
    <w:sectPr w:rsidR="00220FB4">
      <w:headerReference w:type="even" r:id="rId26"/>
      <w:headerReference w:type="default" r:id="rId27"/>
      <w:footerReference w:type="even" r:id="rId28"/>
      <w:footerReference w:type="default" r:id="rId29"/>
      <w:headerReference w:type="first" r:id="rId30"/>
      <w:footerReference w:type="first" r:id="rId31"/>
      <w:pgSz w:w="11906" w:h="16838"/>
      <w:pgMar w:top="1701" w:right="1083" w:bottom="1401" w:left="1134" w:header="754" w:footer="68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B6A1" w14:textId="77777777" w:rsidR="0019364B" w:rsidRDefault="0019364B">
      <w:pPr>
        <w:spacing w:after="0" w:line="240" w:lineRule="auto"/>
      </w:pPr>
      <w:r>
        <w:separator/>
      </w:r>
    </w:p>
  </w:endnote>
  <w:endnote w:type="continuationSeparator" w:id="0">
    <w:p w14:paraId="2BABE529" w14:textId="77777777" w:rsidR="0019364B" w:rsidRDefault="0019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A7B2313-F5F0-451C-9E74-A6E9E6AFB6B0}"/>
    <w:embedBold r:id="rId2" w:fontKey="{396659C8-6611-47E1-9949-7AEBE451ACBC}"/>
    <w:embedItalic r:id="rId3" w:fontKey="{59E138C8-60A6-44D9-B9A9-1A3CC9BE8196}"/>
    <w:embedBoldItalic r:id="rId4" w:fontKey="{F6B37653-EBF2-4588-9ED4-205DAB27975F}"/>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FA002DA6-3A0E-421D-A20C-F825660DAAA7}"/>
  </w:font>
  <w:font w:name="Calibri Light">
    <w:panose1 w:val="020F0302020204030204"/>
    <w:charset w:val="00"/>
    <w:family w:val="swiss"/>
    <w:pitch w:val="variable"/>
    <w:sig w:usb0="E4002EFF" w:usb1="C200247B" w:usb2="00000009" w:usb3="00000000" w:csb0="000001FF" w:csb1="00000000"/>
    <w:embedRegular r:id="rId6" w:fontKey="{2C5E90D3-92A1-4F40-A45E-A65BDF2725F2}"/>
  </w:font>
  <w:font w:name="Georgia">
    <w:panose1 w:val="02040502050405020303"/>
    <w:charset w:val="00"/>
    <w:family w:val="roman"/>
    <w:pitch w:val="variable"/>
    <w:sig w:usb0="00000287" w:usb1="00000000" w:usb2="00000000" w:usb3="00000000" w:csb0="0000009F" w:csb1="00000000"/>
    <w:embedItalic r:id="rId7" w:fontKey="{41C643CF-9B96-44FD-BD92-1F01C5A3CC03}"/>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3022" w14:textId="77777777" w:rsidR="00220FB4" w:rsidRDefault="00000000">
    <w:pPr>
      <w:spacing w:after="0"/>
      <w:ind w:left="0" w:right="50" w:firstLine="0"/>
      <w:jc w:val="right"/>
    </w:pPr>
    <w:r>
      <w:rPr>
        <w:sz w:val="22"/>
        <w:szCs w:val="22"/>
      </w:rPr>
      <w:fldChar w:fldCharType="begin"/>
    </w:r>
    <w:r>
      <w:rPr>
        <w:sz w:val="22"/>
        <w:szCs w:val="22"/>
      </w:rPr>
      <w:instrText>PAGE</w:instrText>
    </w:r>
    <w:r>
      <w:rPr>
        <w:sz w:val="22"/>
        <w:szCs w:val="22"/>
      </w:rPr>
      <w:fldChar w:fldCharType="separate"/>
    </w:r>
    <w:r>
      <w:rPr>
        <w:sz w:val="22"/>
        <w:szCs w:val="22"/>
      </w:rPr>
      <w:fldChar w:fldCharType="end"/>
    </w:r>
    <w:r>
      <w:rPr>
        <w:sz w:val="22"/>
        <w:szCs w:val="22"/>
      </w:rPr>
      <w:t xml:space="preserve"> </w:t>
    </w:r>
  </w:p>
  <w:p w14:paraId="6B64712D" w14:textId="77777777" w:rsidR="00220FB4" w:rsidRDefault="00000000">
    <w:pPr>
      <w:spacing w:after="0"/>
      <w:ind w:left="0" w:firstLine="0"/>
      <w:jc w:val="left"/>
    </w:pPr>
    <w:r>
      <w:rPr>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6C6D" w14:textId="77777777" w:rsidR="00220FB4" w:rsidRDefault="00000000">
    <w:pPr>
      <w:spacing w:after="0"/>
      <w:ind w:left="0" w:right="50" w:firstLine="0"/>
      <w:jc w:val="right"/>
    </w:pPr>
    <w:r>
      <w:rPr>
        <w:sz w:val="22"/>
        <w:szCs w:val="22"/>
      </w:rPr>
      <w:fldChar w:fldCharType="begin"/>
    </w:r>
    <w:r>
      <w:rPr>
        <w:sz w:val="22"/>
        <w:szCs w:val="22"/>
      </w:rPr>
      <w:instrText>PAGE</w:instrText>
    </w:r>
    <w:r>
      <w:rPr>
        <w:sz w:val="22"/>
        <w:szCs w:val="22"/>
      </w:rPr>
      <w:fldChar w:fldCharType="separate"/>
    </w:r>
    <w:r w:rsidR="000F113A">
      <w:rPr>
        <w:noProof/>
        <w:sz w:val="22"/>
        <w:szCs w:val="22"/>
      </w:rPr>
      <w:t>1</w:t>
    </w:r>
    <w:r>
      <w:rPr>
        <w:sz w:val="22"/>
        <w:szCs w:val="22"/>
      </w:rPr>
      <w:fldChar w:fldCharType="end"/>
    </w:r>
    <w:r>
      <w:rPr>
        <w:sz w:val="22"/>
        <w:szCs w:val="22"/>
      </w:rPr>
      <w:t xml:space="preserve"> </w:t>
    </w:r>
  </w:p>
  <w:p w14:paraId="182460E0" w14:textId="77777777" w:rsidR="00220FB4" w:rsidRDefault="00000000">
    <w:pPr>
      <w:spacing w:after="0"/>
      <w:ind w:left="0" w:firstLine="0"/>
      <w:jc w:val="left"/>
    </w:pPr>
    <w:r>
      <w:rPr>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761B" w14:textId="77777777" w:rsidR="00220FB4" w:rsidRDefault="00000000">
    <w:pPr>
      <w:spacing w:after="0"/>
      <w:ind w:left="0" w:right="50" w:firstLine="0"/>
      <w:jc w:val="right"/>
    </w:pPr>
    <w:r>
      <w:rPr>
        <w:sz w:val="22"/>
        <w:szCs w:val="22"/>
      </w:rPr>
      <w:fldChar w:fldCharType="begin"/>
    </w:r>
    <w:r>
      <w:rPr>
        <w:sz w:val="22"/>
        <w:szCs w:val="22"/>
      </w:rPr>
      <w:instrText>PAGE</w:instrText>
    </w:r>
    <w:r>
      <w:rPr>
        <w:sz w:val="22"/>
        <w:szCs w:val="22"/>
      </w:rPr>
      <w:fldChar w:fldCharType="separate"/>
    </w:r>
    <w:r>
      <w:rPr>
        <w:sz w:val="22"/>
        <w:szCs w:val="22"/>
      </w:rPr>
      <w:fldChar w:fldCharType="end"/>
    </w:r>
    <w:r>
      <w:rPr>
        <w:sz w:val="22"/>
        <w:szCs w:val="22"/>
      </w:rPr>
      <w:t xml:space="preserve"> </w:t>
    </w:r>
  </w:p>
  <w:p w14:paraId="0BC6D1E3" w14:textId="77777777" w:rsidR="00220FB4" w:rsidRDefault="00000000">
    <w:pPr>
      <w:spacing w:after="0"/>
      <w:ind w:left="0" w:firstLine="0"/>
      <w:jc w:val="left"/>
    </w:pPr>
    <w:r>
      <w:rPr>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9F27" w14:textId="77777777" w:rsidR="0019364B" w:rsidRDefault="0019364B">
      <w:pPr>
        <w:spacing w:after="0" w:line="240" w:lineRule="auto"/>
      </w:pPr>
      <w:r>
        <w:separator/>
      </w:r>
    </w:p>
  </w:footnote>
  <w:footnote w:type="continuationSeparator" w:id="0">
    <w:p w14:paraId="6E7CDB67" w14:textId="77777777" w:rsidR="0019364B" w:rsidRDefault="0019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43CC" w14:textId="77777777" w:rsidR="00220FB4" w:rsidRDefault="00000000">
    <w:pPr>
      <w:spacing w:after="0"/>
      <w:ind w:left="0" w:right="52" w:firstLine="0"/>
      <w:jc w:val="center"/>
    </w:pPr>
    <w:r>
      <w:t xml:space="preserve">KIF gymnastik 2018/2019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2D28" w14:textId="0C91FDF7" w:rsidR="00220FB4" w:rsidRDefault="00000000">
    <w:pPr>
      <w:spacing w:after="0"/>
      <w:ind w:left="0" w:right="52" w:firstLine="0"/>
      <w:jc w:val="center"/>
    </w:pPr>
    <w:r>
      <w:t>KIF gymnastik 202</w:t>
    </w:r>
    <w:r w:rsidR="000F113A">
      <w:t>6</w:t>
    </w:r>
    <w:r>
      <w:t>/202</w:t>
    </w:r>
    <w:r w:rsidR="000F113A">
      <w:t>7</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453A" w14:textId="77777777" w:rsidR="00220FB4" w:rsidRDefault="00000000">
    <w:pPr>
      <w:spacing w:after="0"/>
      <w:ind w:left="0" w:right="52" w:firstLine="0"/>
      <w:jc w:val="center"/>
    </w:pPr>
    <w:r>
      <w:t xml:space="preserve">KIF gymnastik 2018/2019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A75E9"/>
    <w:multiLevelType w:val="multilevel"/>
    <w:tmpl w:val="6F30FA80"/>
    <w:lvl w:ilvl="0">
      <w:start w:val="1"/>
      <w:numFmt w:val="bullet"/>
      <w:lvlText w:val="-"/>
      <w:lvlJc w:val="left"/>
      <w:pPr>
        <w:ind w:left="720" w:hanging="720"/>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1" w15:restartNumberingAfterBreak="0">
    <w:nsid w:val="46543CE3"/>
    <w:multiLevelType w:val="multilevel"/>
    <w:tmpl w:val="3CF27F80"/>
    <w:lvl w:ilvl="0">
      <w:start w:val="1"/>
      <w:numFmt w:val="bullet"/>
      <w:lvlText w:val="-"/>
      <w:lvlJc w:val="left"/>
      <w:pPr>
        <w:ind w:left="720" w:hanging="720"/>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2" w15:restartNumberingAfterBreak="0">
    <w:nsid w:val="71B90B0A"/>
    <w:multiLevelType w:val="multilevel"/>
    <w:tmpl w:val="4F48FF24"/>
    <w:lvl w:ilvl="0">
      <w:start w:val="1"/>
      <w:numFmt w:val="bullet"/>
      <w:lvlText w:val="-"/>
      <w:lvlJc w:val="left"/>
      <w:pPr>
        <w:ind w:left="720" w:hanging="720"/>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3" w15:restartNumberingAfterBreak="0">
    <w:nsid w:val="77FF3CCD"/>
    <w:multiLevelType w:val="multilevel"/>
    <w:tmpl w:val="8C4604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12100315">
    <w:abstractNumId w:val="3"/>
  </w:num>
  <w:num w:numId="2" w16cid:durableId="1537934890">
    <w:abstractNumId w:val="1"/>
  </w:num>
  <w:num w:numId="3" w16cid:durableId="2115861086">
    <w:abstractNumId w:val="0"/>
  </w:num>
  <w:num w:numId="4" w16cid:durableId="1200556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FB4"/>
    <w:rsid w:val="000F113A"/>
    <w:rsid w:val="0019364B"/>
    <w:rsid w:val="00207E96"/>
    <w:rsid w:val="00220FB4"/>
    <w:rsid w:val="007F565A"/>
    <w:rsid w:val="009A60B0"/>
    <w:rsid w:val="00A327FD"/>
    <w:rsid w:val="00AB2046"/>
    <w:rsid w:val="00DB5B6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8EA25"/>
  <w15:docId w15:val="{38E9401F-8B91-4A08-926E-9822C576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da" w:eastAsia="da-DK" w:bidi="ar-SA"/>
      </w:rPr>
    </w:rPrDefault>
    <w:pPrDefault>
      <w:pPr>
        <w:spacing w:after="37" w:line="259" w:lineRule="auto"/>
        <w:ind w:left="370"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ind w:left="10"/>
      <w:jc w:val="left"/>
      <w:outlineLvl w:val="0"/>
    </w:pPr>
    <w:rPr>
      <w:color w:val="2E74B5"/>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ind w:left="10"/>
      <w:jc w:val="left"/>
      <w:outlineLvl w:val="1"/>
    </w:pPr>
    <w:rPr>
      <w:color w:val="2E74B5"/>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character" w:customStyle="1" w:styleId="Overskrift2Tegn">
    <w:name w:val="Overskrift 2 Tegn"/>
    <w:rPr>
      <w:rFonts w:ascii="Calibri" w:eastAsia="Calibri" w:hAnsi="Calibri" w:cs="Calibri"/>
      <w:color w:val="2E74B5"/>
      <w:sz w:val="32"/>
    </w:rPr>
  </w:style>
  <w:style w:type="character" w:customStyle="1" w:styleId="Overskrift1Tegn">
    <w:name w:val="Overskrift 1 Tegn"/>
    <w:rPr>
      <w:rFonts w:ascii="Calibri" w:eastAsia="Calibri" w:hAnsi="Calibri" w:cs="Calibri"/>
      <w:color w:val="2E74B5"/>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4C0A"/>
    <w:pPr>
      <w:ind w:left="720"/>
      <w:contextualSpacing/>
    </w:pPr>
  </w:style>
  <w:style w:type="paragraph" w:styleId="BalloonText">
    <w:name w:val="Balloon Text"/>
    <w:basedOn w:val="Normal"/>
    <w:link w:val="BalloonTextChar"/>
    <w:uiPriority w:val="99"/>
    <w:semiHidden/>
    <w:unhideWhenUsed/>
    <w:rsid w:val="000C73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33E"/>
    <w:rPr>
      <w:rFonts w:ascii="Segoe UI" w:eastAsia="Calibri" w:hAnsi="Segoe UI" w:cs="Segoe UI"/>
      <w:color w:val="000000"/>
      <w:sz w:val="18"/>
      <w:szCs w:val="18"/>
    </w:rPr>
  </w:style>
  <w:style w:type="character" w:styleId="Hyperlink">
    <w:name w:val="Hyperlink"/>
    <w:basedOn w:val="DefaultParagraphFont"/>
    <w:uiPriority w:val="99"/>
    <w:unhideWhenUsed/>
    <w:rsid w:val="000C733E"/>
    <w:rPr>
      <w:color w:val="0563C1" w:themeColor="hyperlink"/>
      <w:u w:val="single"/>
    </w:rPr>
  </w:style>
  <w:style w:type="character" w:styleId="UnresolvedMention">
    <w:name w:val="Unresolved Mention"/>
    <w:basedOn w:val="DefaultParagraphFont"/>
    <w:uiPriority w:val="99"/>
    <w:semiHidden/>
    <w:unhideWhenUsed/>
    <w:rsid w:val="000C733E"/>
    <w:rPr>
      <w:color w:val="605E5C"/>
      <w:shd w:val="clear" w:color="auto" w:fill="E1DFDD"/>
    </w:rPr>
  </w:style>
  <w:style w:type="character" w:styleId="FollowedHyperlink">
    <w:name w:val="FollowedHyperlink"/>
    <w:basedOn w:val="DefaultParagraphFont"/>
    <w:uiPriority w:val="99"/>
    <w:semiHidden/>
    <w:unhideWhenUsed/>
    <w:rsid w:val="001F3EA8"/>
    <w:rPr>
      <w:color w:val="954F72" w:themeColor="followedHyperlink"/>
      <w:u w:val="single"/>
    </w:rPr>
  </w:style>
  <w:style w:type="paragraph" w:styleId="TOCHeading">
    <w:name w:val="TOC Heading"/>
    <w:next w:val="Normal"/>
    <w:uiPriority w:val="39"/>
    <w:unhideWhenUsed/>
    <w:qFormat/>
    <w:rsid w:val="00554FA4"/>
    <w:pPr>
      <w:spacing w:before="240"/>
      <w:ind w:left="0" w:firstLine="0"/>
    </w:pPr>
    <w:rPr>
      <w:rFonts w:asciiTheme="majorHAnsi" w:eastAsiaTheme="majorEastAsia" w:hAnsiTheme="majorHAnsi" w:cstheme="majorBidi"/>
      <w:color w:val="2F5496" w:themeColor="accent1" w:themeShade="BF"/>
      <w:szCs w:val="32"/>
    </w:rPr>
  </w:style>
  <w:style w:type="paragraph" w:styleId="TOC2">
    <w:name w:val="toc 2"/>
    <w:basedOn w:val="Normal"/>
    <w:next w:val="Normal"/>
    <w:autoRedefine/>
    <w:uiPriority w:val="39"/>
    <w:unhideWhenUsed/>
    <w:rsid w:val="00554FA4"/>
    <w:pPr>
      <w:spacing w:after="100"/>
      <w:ind w:left="240"/>
    </w:pPr>
  </w:style>
  <w:style w:type="paragraph" w:styleId="TOC1">
    <w:name w:val="toc 1"/>
    <w:basedOn w:val="Normal"/>
    <w:next w:val="Normal"/>
    <w:autoRedefine/>
    <w:uiPriority w:val="39"/>
    <w:unhideWhenUsed/>
    <w:rsid w:val="00554FA4"/>
    <w:pPr>
      <w:spacing w:after="100"/>
      <w:ind w:left="0"/>
    </w:pPr>
  </w:style>
  <w:style w:type="paragraph" w:styleId="NormalWeb">
    <w:name w:val="Normal (Web)"/>
    <w:basedOn w:val="Normal"/>
    <w:uiPriority w:val="99"/>
    <w:semiHidden/>
    <w:unhideWhenUsed/>
    <w:rsid w:val="00724477"/>
    <w:pPr>
      <w:spacing w:before="100" w:beforeAutospacing="1" w:after="100" w:afterAutospacing="1" w:line="240" w:lineRule="auto"/>
      <w:ind w:left="0" w:firstLine="0"/>
      <w:jc w:val="left"/>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tte@bliddal.net" TargetMode="External"/><Relationship Id="rId18" Type="http://schemas.openxmlformats.org/officeDocument/2006/relationships/hyperlink" Target="https://www.dgi.d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formand@kif1900.dk" TargetMode="External"/><Relationship Id="rId7" Type="http://schemas.openxmlformats.org/officeDocument/2006/relationships/endnotes" Target="endnotes.xml"/><Relationship Id="rId12" Type="http://schemas.openxmlformats.org/officeDocument/2006/relationships/hyperlink" Target="mailto:louise.bak@live.dk" TargetMode="External"/><Relationship Id="rId17" Type="http://schemas.openxmlformats.org/officeDocument/2006/relationships/hyperlink" Target="https://kib&#230;kif.dk/wp-content/uploads/2025/08/Guide-til-afkrydsningsliste-paa-Conventus.pdf" TargetMode="External"/><Relationship Id="rId25" Type="http://schemas.openxmlformats.org/officeDocument/2006/relationships/hyperlink" Target="https://xn--kibkif-rua.dk/idraetsgrene/gymnastik-i-kibaek/oevelsesbanke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theajensen1994@outlook.dk" TargetMode="External"/><Relationship Id="rId20" Type="http://schemas.openxmlformats.org/officeDocument/2006/relationships/hyperlink" Target="mailto:kibaekkrydsfelt@outlook.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ng_kristina@gmail.com" TargetMode="Externa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homsenkamilla@gmail.com" TargetMode="External"/><Relationship Id="rId23" Type="http://schemas.openxmlformats.org/officeDocument/2006/relationships/image" Target="media/image1.png"/><Relationship Id="rId28" Type="http://schemas.openxmlformats.org/officeDocument/2006/relationships/footer" Target="footer1.xml"/><Relationship Id="rId10" Type="http://schemas.openxmlformats.org/officeDocument/2006/relationships/hyperlink" Target="mailto:kader84@live.dk" TargetMode="External"/><Relationship Id="rId19" Type="http://schemas.openxmlformats.org/officeDocument/2006/relationships/hyperlink" Target="https://www.dgi.dk"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rikkemeledgaard@hotmail.com" TargetMode="External"/><Relationship Id="rId14" Type="http://schemas.openxmlformats.org/officeDocument/2006/relationships/hyperlink" Target="mailto:julie_94@live.dk" TargetMode="External"/><Relationship Id="rId22" Type="http://schemas.openxmlformats.org/officeDocument/2006/relationships/hyperlink" Target="https://www.herning.dk/borger/kultur-og-fritid/fritid-og-idraet/midlertidig-overnatning-paa-kommunale-skoler-og-i-kommunale-bygninger"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xn--kibkif-rua.dk/idraetsgrene/gymnastik-i-kibae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9CSIrV+X1A42OnfmBtDgb6mYjA==">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3035</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Janni Møller Hansen</dc:creator>
  <cp:lastModifiedBy>Rikke Meldgaard [RIME]</cp:lastModifiedBy>
  <cp:revision>4</cp:revision>
  <dcterms:created xsi:type="dcterms:W3CDTF">2025-08-03T19:53:00Z</dcterms:created>
  <dcterms:modified xsi:type="dcterms:W3CDTF">2026-08-13T08:46:00Z</dcterms:modified>
</cp:coreProperties>
</file>